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C83B2" w14:textId="638A3082" w:rsidR="008610BD" w:rsidRDefault="00BE641A" w:rsidP="009A7D07">
      <w:pPr>
        <w:pStyle w:val="normalctr"/>
        <w:jc w:val="center"/>
        <w:rPr>
          <w:b/>
          <w:bCs/>
          <w:sz w:val="28"/>
          <w:szCs w:val="28"/>
        </w:rPr>
      </w:pPr>
      <w:r>
        <w:rPr>
          <w:sz w:val="28"/>
          <w:szCs w:val="28"/>
        </w:rPr>
        <w:t xml:space="preserve">             </w:t>
      </w:r>
      <w:r w:rsidR="008610BD" w:rsidRPr="00981E16">
        <w:rPr>
          <w:b/>
          <w:bCs/>
          <w:sz w:val="28"/>
          <w:szCs w:val="28"/>
        </w:rPr>
        <w:t>CONTRACT SECTORIAL DE PRODUSE</w:t>
      </w:r>
    </w:p>
    <w:p w14:paraId="4773D088" w14:textId="77777777" w:rsidR="00981E16" w:rsidRPr="00981E16" w:rsidRDefault="00981E16" w:rsidP="009A7D07">
      <w:pPr>
        <w:pStyle w:val="normalctr"/>
        <w:jc w:val="center"/>
        <w:rPr>
          <w:b/>
          <w:bCs/>
          <w:sz w:val="28"/>
          <w:szCs w:val="28"/>
        </w:rPr>
      </w:pPr>
    </w:p>
    <w:p w14:paraId="20252346" w14:textId="77777777" w:rsidR="00D737B0" w:rsidRPr="00476273" w:rsidRDefault="00D737B0" w:rsidP="00BE641A">
      <w:pPr>
        <w:pStyle w:val="normalctr"/>
        <w:ind w:right="49"/>
      </w:pPr>
      <w:r w:rsidRPr="00476273">
        <w:t>Preambul</w:t>
      </w:r>
    </w:p>
    <w:p w14:paraId="4BC70594" w14:textId="77777777" w:rsidR="00D737B0" w:rsidRPr="00E41259" w:rsidRDefault="006D5E72" w:rsidP="00BE641A">
      <w:pPr>
        <w:pStyle w:val="normalctr"/>
        <w:ind w:right="49"/>
        <w:rPr>
          <w:highlight w:val="green"/>
        </w:rPr>
      </w:pPr>
      <w:r w:rsidRPr="006D5E72">
        <w:t xml:space="preserve">In temeiul Legii nr 99/2016  privind achizitiile sectoriale si a </w:t>
      </w:r>
      <w:r w:rsidR="00C127AE">
        <w:t xml:space="preserve">HGR nr. 394/2016 pentru aprobarea </w:t>
      </w:r>
      <w:r w:rsidRPr="006D5E72">
        <w:t xml:space="preserve">Normelor metodologice de aplicare a prevederilor referitoare la atribuirea contractului sectorial/ acordului-cadru din Legea nr 99/2016 privind achizitiile sectoriale, s-a incheiat prezentul </w:t>
      </w:r>
      <w:r>
        <w:t>contract/contract subse</w:t>
      </w:r>
      <w:r w:rsidR="00C127AE">
        <w:t>cve</w:t>
      </w:r>
      <w:r>
        <w:t xml:space="preserve">nt de </w:t>
      </w:r>
      <w:r w:rsidR="006870FA">
        <w:t>produse</w:t>
      </w:r>
      <w:r w:rsidRPr="006D5E72">
        <w:t xml:space="preserve"> in baza Acordului Cadru nr. …………., intre:</w:t>
      </w:r>
    </w:p>
    <w:p w14:paraId="2D2DCDBE" w14:textId="14D11E90" w:rsidR="00D737B0" w:rsidRPr="008D43B9" w:rsidRDefault="00D737B0" w:rsidP="00D737B0">
      <w:pPr>
        <w:pStyle w:val="capitolctr"/>
        <w:jc w:val="left"/>
      </w:pPr>
      <w:r w:rsidRPr="008D43B9">
        <w:t>P</w:t>
      </w:r>
      <w:r w:rsidR="0085108F">
        <w:t>A</w:t>
      </w:r>
      <w:r w:rsidRPr="008D43B9">
        <w:t>R</w:t>
      </w:r>
      <w:r>
        <w:t>T</w:t>
      </w:r>
      <w:r w:rsidRPr="008D43B9">
        <w:t>I CONTRACTANTE:</w:t>
      </w:r>
    </w:p>
    <w:p w14:paraId="513AB6BB" w14:textId="654133D2" w:rsidR="00D737B0" w:rsidRPr="00476273" w:rsidRDefault="00E85C38" w:rsidP="00BE641A">
      <w:pPr>
        <w:pStyle w:val="normalctr"/>
        <w:ind w:right="49"/>
      </w:pPr>
      <w:r>
        <w:t xml:space="preserve">DELGAZ GRID </w:t>
      </w:r>
      <w:r w:rsidR="008F48DC">
        <w:t xml:space="preserve"> </w:t>
      </w:r>
      <w:r w:rsidR="00D737B0" w:rsidRPr="00476273">
        <w:t xml:space="preserve">S.A., cu sediul </w:t>
      </w:r>
      <w:r w:rsidR="00D737B0">
        <w:t>i</w:t>
      </w:r>
      <w:r w:rsidR="00D737B0" w:rsidRPr="00476273">
        <w:t>n T</w:t>
      </w:r>
      <w:r w:rsidR="00D737B0">
        <w:t>a</w:t>
      </w:r>
      <w:r w:rsidR="00D737B0" w:rsidRPr="00476273">
        <w:t>rgu Mure</w:t>
      </w:r>
      <w:r w:rsidR="00D737B0">
        <w:t>s</w:t>
      </w:r>
      <w:r w:rsidR="00D737B0" w:rsidRPr="00476273">
        <w:t xml:space="preserve">, </w:t>
      </w:r>
      <w:r w:rsidR="00C127AE">
        <w:t>B-dul Pandurilor nr. 42,  etaj IV,</w:t>
      </w:r>
      <w:r w:rsidR="008D7AB9">
        <w:t xml:space="preserve"> </w:t>
      </w:r>
      <w:r w:rsidR="00D737B0" w:rsidRPr="00476273">
        <w:t xml:space="preserve">tel. 0365 403300, fax. 0265 260418, </w:t>
      </w:r>
      <w:r w:rsidR="00D737B0">
        <w:t>i</w:t>
      </w:r>
      <w:r w:rsidR="00D737B0" w:rsidRPr="00476273">
        <w:t>nregistrat</w:t>
      </w:r>
      <w:r w:rsidR="00D737B0">
        <w:t>a</w:t>
      </w:r>
      <w:r w:rsidR="00D737B0" w:rsidRPr="00476273">
        <w:t xml:space="preserve"> la Registrul Comer</w:t>
      </w:r>
      <w:r w:rsidR="00D737B0">
        <w:t>t</w:t>
      </w:r>
      <w:r w:rsidR="00D737B0" w:rsidRPr="00476273">
        <w:t>ului sub nr.</w:t>
      </w:r>
      <w:r w:rsidR="00ED06CC" w:rsidRPr="00ED06CC">
        <w:t xml:space="preserve"> J2000000326265</w:t>
      </w:r>
      <w:r w:rsidR="00D737B0" w:rsidRPr="00476273">
        <w:t>, cod fiscal RO 10976687, cod IBAN RO11BRDE270SV27540412700, deschis la Banca BRD sucursala T</w:t>
      </w:r>
      <w:r w:rsidR="00D737B0">
        <w:t>a</w:t>
      </w:r>
      <w:r w:rsidR="00D737B0" w:rsidRPr="00476273">
        <w:t>rgu Mure</w:t>
      </w:r>
      <w:r w:rsidR="00D737B0">
        <w:t>s</w:t>
      </w:r>
      <w:r w:rsidR="00D737B0" w:rsidRPr="00476273">
        <w:t>, reprezentat</w:t>
      </w:r>
      <w:r w:rsidR="00D737B0">
        <w:t>a</w:t>
      </w:r>
      <w:r w:rsidR="00D737B0" w:rsidRPr="00476273">
        <w:t xml:space="preserve"> prin d-nul</w:t>
      </w:r>
      <w:r w:rsidR="005D3146">
        <w:t xml:space="preserve"> ………….</w:t>
      </w:r>
      <w:r w:rsidR="00D737B0" w:rsidRPr="00476273">
        <w:t xml:space="preserve"> Director General </w:t>
      </w:r>
      <w:r w:rsidR="00D737B0">
        <w:t>s</w:t>
      </w:r>
      <w:r w:rsidR="00D737B0" w:rsidRPr="00476273">
        <w:t xml:space="preserve">i </w:t>
      </w:r>
      <w:r>
        <w:t>…………..</w:t>
      </w:r>
      <w:r w:rsidR="00D737B0" w:rsidRPr="00476273">
        <w:t xml:space="preserve"> - Director General Adjunct, </w:t>
      </w:r>
      <w:r w:rsidR="00D737B0">
        <w:t>i</w:t>
      </w:r>
      <w:r w:rsidR="00D737B0" w:rsidRPr="00476273">
        <w:t>n calitate de Achizitor</w:t>
      </w:r>
    </w:p>
    <w:p w14:paraId="5481136D" w14:textId="77777777" w:rsidR="00D737B0" w:rsidRPr="00476273" w:rsidRDefault="00D737B0" w:rsidP="00BE641A">
      <w:pPr>
        <w:pStyle w:val="normalctr"/>
        <w:ind w:right="49"/>
      </w:pPr>
      <w:r>
        <w:t>S</w:t>
      </w:r>
      <w:r w:rsidRPr="00476273">
        <w:t>i</w:t>
      </w:r>
    </w:p>
    <w:p w14:paraId="1CAE85BD" w14:textId="2CFC1D7F" w:rsidR="00D737B0" w:rsidRDefault="00D737B0" w:rsidP="00981E16">
      <w:pPr>
        <w:pStyle w:val="normalctr"/>
        <w:ind w:right="49"/>
      </w:pPr>
      <w:r w:rsidRPr="00476273">
        <w:t xml:space="preserve">Societatea [ ] cu sediul </w:t>
      </w:r>
      <w:r>
        <w:t>i</w:t>
      </w:r>
      <w:r w:rsidRPr="00476273">
        <w:t>n [ ] , Num</w:t>
      </w:r>
      <w:r>
        <w:t>a</w:t>
      </w:r>
      <w:r w:rsidRPr="00476273">
        <w:t xml:space="preserve">r de </w:t>
      </w:r>
      <w:r>
        <w:t>i</w:t>
      </w:r>
      <w:r w:rsidRPr="00476273">
        <w:t>nmatriculare [ ], CUI [ ] , Cod IBAN: [ ], deschis la [ ], reprezentat</w:t>
      </w:r>
      <w:r>
        <w:t>a</w:t>
      </w:r>
      <w:r w:rsidRPr="00476273">
        <w:t xml:space="preserve"> legal prin</w:t>
      </w:r>
      <w:r>
        <w:t xml:space="preserve"> [ ] in calitate de Furnizor</w:t>
      </w:r>
    </w:p>
    <w:p w14:paraId="5F044BF4" w14:textId="77777777" w:rsidR="00981E16" w:rsidRPr="00476273" w:rsidRDefault="00981E16" w:rsidP="00981E16">
      <w:pPr>
        <w:pStyle w:val="normalctr"/>
        <w:ind w:right="49"/>
      </w:pPr>
    </w:p>
    <w:p w14:paraId="6E4D6B37" w14:textId="77777777" w:rsidR="00D737B0" w:rsidRPr="00476273" w:rsidRDefault="00D737B0" w:rsidP="00BE641A">
      <w:pPr>
        <w:pStyle w:val="anexactr"/>
        <w:ind w:right="49"/>
      </w:pPr>
      <w:r w:rsidRPr="00476273">
        <w:t>CLAUZE SPECIFICE</w:t>
      </w:r>
    </w:p>
    <w:p w14:paraId="2B1708BB" w14:textId="77777777" w:rsidR="00D737B0" w:rsidRPr="00476273" w:rsidRDefault="00D737B0" w:rsidP="00BE641A">
      <w:pPr>
        <w:pStyle w:val="capitolctr"/>
        <w:ind w:right="49"/>
      </w:pPr>
      <w:r w:rsidRPr="00476273">
        <w:t>OBIECTUL CONTRACTULUI</w:t>
      </w:r>
    </w:p>
    <w:p w14:paraId="2DB6A934" w14:textId="77777777" w:rsidR="00D737B0" w:rsidRPr="00CA3BEB" w:rsidRDefault="00D737B0" w:rsidP="00BE641A">
      <w:pPr>
        <w:pStyle w:val="clauzactr"/>
        <w:ind w:right="49"/>
        <w:jc w:val="both"/>
      </w:pPr>
      <w:r w:rsidRPr="00CA3BEB">
        <w:t xml:space="preserve">Obiectul contractului </w:t>
      </w:r>
      <w:r>
        <w:t>i</w:t>
      </w:r>
      <w:r w:rsidRPr="00CA3BEB">
        <w:t>l reprezint</w:t>
      </w:r>
      <w:r>
        <w:t>a</w:t>
      </w:r>
      <w:r w:rsidRPr="00CA3BEB">
        <w:t xml:space="preserve"> furnizarea produselor mentionate in tabelul de mai jos, </w:t>
      </w:r>
      <w:r>
        <w:t>i</w:t>
      </w:r>
      <w:r w:rsidRPr="00CA3BEB">
        <w:t>n perioada convenit</w:t>
      </w:r>
      <w:r>
        <w:t>a</w:t>
      </w:r>
      <w:r w:rsidRPr="00CA3BEB">
        <w:t xml:space="preserve">, </w:t>
      </w:r>
      <w:r>
        <w:t>i</w:t>
      </w:r>
      <w:r w:rsidRPr="00CA3BEB">
        <w:t>n cantit</w:t>
      </w:r>
      <w:r>
        <w:t>at</w:t>
      </w:r>
      <w:r w:rsidRPr="00CA3BEB">
        <w:t xml:space="preserve">ile, la calitatea </w:t>
      </w:r>
      <w:r>
        <w:t>s</w:t>
      </w:r>
      <w:r w:rsidRPr="00CA3BEB">
        <w:t>i pre</w:t>
      </w:r>
      <w:r>
        <w:t>t</w:t>
      </w:r>
      <w:r w:rsidRPr="00CA3BEB">
        <w:t xml:space="preserve">urile convenite, </w:t>
      </w:r>
      <w:r>
        <w:t>i</w:t>
      </w:r>
      <w:r w:rsidRPr="00CA3BEB">
        <w:t>n conformitate cu obliga</w:t>
      </w:r>
      <w:r>
        <w:t>t</w:t>
      </w:r>
      <w:r w:rsidRPr="00CA3BEB">
        <w:t>iile asumate prin prezentul contract.</w:t>
      </w:r>
    </w:p>
    <w:p w14:paraId="5385FD5E" w14:textId="77777777" w:rsidR="00D737B0" w:rsidRPr="00476273" w:rsidRDefault="00D737B0" w:rsidP="00BE641A">
      <w:pPr>
        <w:pStyle w:val="Absatzlinksbndig"/>
        <w:ind w:left="1440" w:right="49"/>
        <w:jc w:val="both"/>
        <w:rPr>
          <w:rFonts w:ascii="Times New Roman" w:hAnsi="Times New Roman" w:cs="Times New Roman"/>
        </w:rPr>
      </w:pPr>
    </w:p>
    <w:p w14:paraId="5655D1F1" w14:textId="77777777" w:rsidR="00D737B0" w:rsidRDefault="00D737B0" w:rsidP="00BE641A">
      <w:pPr>
        <w:pStyle w:val="Absatzlinksbndig"/>
        <w:ind w:left="1440" w:right="49"/>
        <w:jc w:val="both"/>
        <w:rPr>
          <w:rFonts w:ascii="Times New Roman" w:hAnsi="Times New Roman" w:cs="Times New Roman"/>
        </w:rPr>
      </w:pPr>
      <w:r w:rsidRPr="00476273">
        <w:rPr>
          <w:rFonts w:ascii="Times New Roman" w:hAnsi="Times New Roman" w:cs="Times New Roman"/>
          <w:highlight w:val="yellow"/>
        </w:rPr>
        <w:t>Inserare tabel</w:t>
      </w:r>
    </w:p>
    <w:tbl>
      <w:tblPr>
        <w:tblW w:w="9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243"/>
        <w:gridCol w:w="1176"/>
      </w:tblGrid>
      <w:tr w:rsidR="005069AC" w:rsidRPr="004A183E" w14:paraId="39AEC5EF" w14:textId="77777777" w:rsidTr="004A183E">
        <w:trPr>
          <w:trHeight w:val="437"/>
        </w:trPr>
        <w:tc>
          <w:tcPr>
            <w:tcW w:w="832" w:type="dxa"/>
            <w:shd w:val="clear" w:color="000000" w:fill="D9D9D9"/>
            <w:hideMark/>
          </w:tcPr>
          <w:p w14:paraId="51325366" w14:textId="77777777" w:rsidR="005069AC" w:rsidRPr="005069AC" w:rsidRDefault="005069AC" w:rsidP="005069AC">
            <w:pPr>
              <w:spacing w:after="0" w:line="240" w:lineRule="auto"/>
              <w:rPr>
                <w:rFonts w:ascii="Times New Roman" w:eastAsia="Times New Roman" w:hAnsi="Times New Roman"/>
                <w:b/>
                <w:bCs/>
                <w:color w:val="000000"/>
                <w:lang w:eastAsia="en-US"/>
              </w:rPr>
            </w:pPr>
            <w:r w:rsidRPr="005069AC">
              <w:rPr>
                <w:rFonts w:ascii="Times New Roman" w:eastAsia="Times New Roman" w:hAnsi="Times New Roman"/>
                <w:b/>
                <w:bCs/>
                <w:color w:val="000000"/>
                <w:lang w:val="ro-RO" w:eastAsia="ro-RO"/>
              </w:rPr>
              <w:t>Nr. Crt.</w:t>
            </w:r>
          </w:p>
        </w:tc>
        <w:tc>
          <w:tcPr>
            <w:tcW w:w="7243" w:type="dxa"/>
            <w:shd w:val="clear" w:color="000000" w:fill="D9D9D9"/>
            <w:hideMark/>
          </w:tcPr>
          <w:p w14:paraId="12B647F3" w14:textId="77777777" w:rsidR="005069AC" w:rsidRPr="005069AC" w:rsidRDefault="005069AC" w:rsidP="005069AC">
            <w:pPr>
              <w:spacing w:after="0" w:line="240" w:lineRule="auto"/>
              <w:rPr>
                <w:rFonts w:ascii="Times New Roman" w:eastAsia="Times New Roman" w:hAnsi="Times New Roman"/>
                <w:b/>
                <w:bCs/>
                <w:color w:val="000000"/>
                <w:lang w:eastAsia="en-US"/>
              </w:rPr>
            </w:pPr>
            <w:r w:rsidRPr="005069AC">
              <w:rPr>
                <w:rFonts w:ascii="Times New Roman" w:eastAsia="Times New Roman" w:hAnsi="Times New Roman"/>
                <w:b/>
                <w:bCs/>
                <w:color w:val="000000"/>
                <w:lang w:val="ro-RO" w:eastAsia="ro-RO"/>
              </w:rPr>
              <w:t>Denumire produs</w:t>
            </w:r>
          </w:p>
        </w:tc>
        <w:tc>
          <w:tcPr>
            <w:tcW w:w="1176" w:type="dxa"/>
            <w:shd w:val="clear" w:color="000000" w:fill="D9D9D9"/>
            <w:hideMark/>
          </w:tcPr>
          <w:p w14:paraId="75F2EB39" w14:textId="77777777" w:rsidR="005069AC" w:rsidRPr="005069AC" w:rsidRDefault="005069AC" w:rsidP="005069AC">
            <w:pPr>
              <w:spacing w:after="0" w:line="240" w:lineRule="auto"/>
              <w:rPr>
                <w:rFonts w:ascii="Times New Roman" w:eastAsia="Times New Roman" w:hAnsi="Times New Roman"/>
                <w:b/>
                <w:bCs/>
                <w:color w:val="000000"/>
                <w:lang w:eastAsia="en-US"/>
              </w:rPr>
            </w:pPr>
            <w:r w:rsidRPr="005069AC">
              <w:rPr>
                <w:rFonts w:ascii="Times New Roman" w:eastAsia="Times New Roman" w:hAnsi="Times New Roman"/>
                <w:b/>
                <w:bCs/>
                <w:color w:val="000000"/>
                <w:lang w:val="ro-RO" w:eastAsia="ro-RO"/>
              </w:rPr>
              <w:t>Cantitate (</w:t>
            </w:r>
            <w:proofErr w:type="spellStart"/>
            <w:r w:rsidRPr="005069AC">
              <w:rPr>
                <w:rFonts w:ascii="Times New Roman" w:eastAsia="Times New Roman" w:hAnsi="Times New Roman"/>
                <w:b/>
                <w:bCs/>
                <w:color w:val="000000"/>
                <w:lang w:val="ro-RO" w:eastAsia="ro-RO"/>
              </w:rPr>
              <w:t>bucati</w:t>
            </w:r>
            <w:proofErr w:type="spellEnd"/>
            <w:r w:rsidRPr="005069AC">
              <w:rPr>
                <w:rFonts w:ascii="Times New Roman" w:eastAsia="Times New Roman" w:hAnsi="Times New Roman"/>
                <w:b/>
                <w:bCs/>
                <w:color w:val="000000"/>
                <w:lang w:val="ro-RO" w:eastAsia="ro-RO"/>
              </w:rPr>
              <w:t>)</w:t>
            </w:r>
          </w:p>
        </w:tc>
      </w:tr>
      <w:tr w:rsidR="005069AC" w:rsidRPr="004A183E" w14:paraId="2B2C9091" w14:textId="77777777" w:rsidTr="004A183E">
        <w:trPr>
          <w:trHeight w:val="771"/>
        </w:trPr>
        <w:tc>
          <w:tcPr>
            <w:tcW w:w="832" w:type="dxa"/>
            <w:hideMark/>
          </w:tcPr>
          <w:p w14:paraId="00EC3F6A" w14:textId="77777777" w:rsidR="005069AC" w:rsidRPr="005069AC" w:rsidRDefault="005069AC" w:rsidP="005069AC">
            <w:pPr>
              <w:spacing w:after="0" w:line="240" w:lineRule="auto"/>
              <w:rPr>
                <w:rFonts w:ascii="Times New Roman" w:eastAsia="Times New Roman" w:hAnsi="Times New Roman"/>
                <w:color w:val="000000"/>
                <w:lang w:eastAsia="en-US"/>
              </w:rPr>
            </w:pPr>
            <w:r w:rsidRPr="005069AC">
              <w:rPr>
                <w:rFonts w:ascii="Times New Roman" w:eastAsia="Times New Roman" w:hAnsi="Times New Roman"/>
                <w:color w:val="000000"/>
                <w:lang w:val="ro-RO" w:eastAsia="ro-RO"/>
              </w:rPr>
              <w:t>1</w:t>
            </w:r>
          </w:p>
        </w:tc>
        <w:tc>
          <w:tcPr>
            <w:tcW w:w="7243" w:type="dxa"/>
            <w:tcBorders>
              <w:top w:val="single" w:sz="4" w:space="0" w:color="auto"/>
              <w:left w:val="single" w:sz="4" w:space="0" w:color="auto"/>
              <w:bottom w:val="single" w:sz="4" w:space="0" w:color="auto"/>
              <w:right w:val="single" w:sz="4" w:space="0" w:color="auto"/>
            </w:tcBorders>
            <w:hideMark/>
          </w:tcPr>
          <w:p w14:paraId="024973F8" w14:textId="49B8C6D3" w:rsidR="005069AC" w:rsidRPr="005069AC" w:rsidRDefault="004A183E" w:rsidP="005069AC">
            <w:pPr>
              <w:spacing w:after="0" w:line="240" w:lineRule="auto"/>
              <w:rPr>
                <w:rFonts w:ascii="Times New Roman" w:eastAsia="Times New Roman" w:hAnsi="Times New Roman"/>
                <w:color w:val="000000"/>
                <w:lang w:eastAsia="en-US"/>
              </w:rPr>
            </w:pPr>
            <w:r w:rsidRPr="004A183E">
              <w:rPr>
                <w:rFonts w:ascii="Times New Roman" w:eastAsia="Times New Roman" w:hAnsi="Times New Roman"/>
                <w:color w:val="000000"/>
                <w:lang w:val="ro-RO" w:eastAsia="de-DE"/>
              </w:rPr>
              <w:t xml:space="preserve">LOT 1 - </w:t>
            </w:r>
            <w:r w:rsidR="005069AC" w:rsidRPr="005069AC">
              <w:rPr>
                <w:rFonts w:ascii="Times New Roman" w:eastAsia="Times New Roman" w:hAnsi="Times New Roman"/>
                <w:color w:val="000000"/>
                <w:lang w:val="ro-RO" w:eastAsia="de-DE"/>
              </w:rPr>
              <w:t xml:space="preserve">Contor etalon </w:t>
            </w:r>
            <w:r w:rsidR="005069AC" w:rsidRPr="005069AC">
              <w:rPr>
                <w:rFonts w:ascii="Times New Roman" w:eastAsia="Times New Roman" w:hAnsi="Times New Roman"/>
                <w:b/>
                <w:bCs/>
                <w:color w:val="000000"/>
                <w:lang w:val="ro-RO" w:eastAsia="de-DE"/>
              </w:rPr>
              <w:t>MONOFAZAT</w:t>
            </w:r>
            <w:r w:rsidR="005069AC" w:rsidRPr="005069AC">
              <w:rPr>
                <w:rFonts w:ascii="Times New Roman" w:eastAsia="Times New Roman" w:hAnsi="Times New Roman"/>
                <w:color w:val="000000"/>
                <w:lang w:val="ro-RO" w:eastAsia="de-DE"/>
              </w:rPr>
              <w:t xml:space="preserve"> utilizat în teren pentru determinarea erorii de înregistrare ale contoarelor de energie electrică montate în </w:t>
            </w:r>
            <w:proofErr w:type="spellStart"/>
            <w:r w:rsidR="005069AC" w:rsidRPr="005069AC">
              <w:rPr>
                <w:rFonts w:ascii="Times New Roman" w:eastAsia="Times New Roman" w:hAnsi="Times New Roman"/>
                <w:color w:val="000000"/>
                <w:lang w:val="ro-RO" w:eastAsia="de-DE"/>
              </w:rPr>
              <w:t>instalaţiile</w:t>
            </w:r>
            <w:proofErr w:type="spellEnd"/>
            <w:r w:rsidR="005069AC" w:rsidRPr="005069AC">
              <w:rPr>
                <w:rFonts w:ascii="Times New Roman" w:eastAsia="Times New Roman" w:hAnsi="Times New Roman"/>
                <w:color w:val="000000"/>
                <w:lang w:val="ro-RO" w:eastAsia="de-DE"/>
              </w:rPr>
              <w:t xml:space="preserve"> S.C. DELGAZ GRID S.A.</w:t>
            </w:r>
          </w:p>
        </w:tc>
        <w:tc>
          <w:tcPr>
            <w:tcW w:w="1176" w:type="dxa"/>
            <w:hideMark/>
          </w:tcPr>
          <w:p w14:paraId="56F295E2" w14:textId="77777777" w:rsidR="005069AC" w:rsidRPr="005069AC" w:rsidRDefault="005069AC" w:rsidP="005069AC">
            <w:pPr>
              <w:spacing w:after="0" w:line="240" w:lineRule="auto"/>
              <w:rPr>
                <w:rFonts w:ascii="Times New Roman" w:eastAsia="Times New Roman" w:hAnsi="Times New Roman"/>
                <w:color w:val="000000"/>
                <w:lang w:eastAsia="en-US"/>
              </w:rPr>
            </w:pPr>
            <w:r w:rsidRPr="005069AC">
              <w:rPr>
                <w:rFonts w:ascii="Times New Roman" w:eastAsia="Times New Roman" w:hAnsi="Times New Roman"/>
                <w:color w:val="000000"/>
                <w:lang w:val="ro-RO" w:eastAsia="ro-RO"/>
              </w:rPr>
              <w:t>6</w:t>
            </w:r>
          </w:p>
        </w:tc>
      </w:tr>
    </w:tbl>
    <w:p w14:paraId="3BF1F463" w14:textId="77777777" w:rsidR="004A183E" w:rsidRDefault="004A183E"/>
    <w:p w14:paraId="4E53B761" w14:textId="7EDC9C6D" w:rsidR="004A183E" w:rsidRDefault="004A183E">
      <w:r>
        <w:t xml:space="preserve">Sau </w:t>
      </w:r>
    </w:p>
    <w:tbl>
      <w:tblPr>
        <w:tblW w:w="9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7243"/>
        <w:gridCol w:w="1176"/>
      </w:tblGrid>
      <w:tr w:rsidR="004A183E" w:rsidRPr="005069AC" w14:paraId="36C163D0" w14:textId="77777777" w:rsidTr="004A183E">
        <w:trPr>
          <w:trHeight w:val="527"/>
        </w:trPr>
        <w:tc>
          <w:tcPr>
            <w:tcW w:w="832" w:type="dxa"/>
            <w:shd w:val="clear" w:color="000000" w:fill="D9D9D9"/>
          </w:tcPr>
          <w:p w14:paraId="1B5A1C89" w14:textId="118CFBA8" w:rsidR="004A183E" w:rsidRPr="005069AC" w:rsidRDefault="004A183E" w:rsidP="004A183E">
            <w:pPr>
              <w:spacing w:after="0" w:line="240" w:lineRule="auto"/>
              <w:rPr>
                <w:rFonts w:ascii="Times New Roman" w:eastAsia="Times New Roman" w:hAnsi="Times New Roman"/>
                <w:color w:val="000000"/>
                <w:sz w:val="24"/>
                <w:szCs w:val="24"/>
                <w:lang w:val="ro-RO" w:eastAsia="ro-RO"/>
              </w:rPr>
            </w:pPr>
            <w:r w:rsidRPr="005069AC">
              <w:rPr>
                <w:rFonts w:ascii="Times New Roman" w:eastAsia="Times New Roman" w:hAnsi="Times New Roman"/>
                <w:b/>
                <w:bCs/>
                <w:color w:val="000000"/>
                <w:sz w:val="24"/>
                <w:szCs w:val="24"/>
                <w:lang w:val="ro-RO" w:eastAsia="ro-RO"/>
              </w:rPr>
              <w:t>Nr. Crt.</w:t>
            </w:r>
          </w:p>
        </w:tc>
        <w:tc>
          <w:tcPr>
            <w:tcW w:w="7243" w:type="dxa"/>
            <w:shd w:val="clear" w:color="000000" w:fill="D9D9D9"/>
          </w:tcPr>
          <w:p w14:paraId="6B056D16" w14:textId="689F1845" w:rsidR="004A183E" w:rsidRDefault="004A183E" w:rsidP="004A183E">
            <w:pPr>
              <w:spacing w:after="0" w:line="240" w:lineRule="auto"/>
              <w:rPr>
                <w:rFonts w:ascii="Times New Roman" w:eastAsia="Times New Roman" w:hAnsi="Times New Roman"/>
                <w:color w:val="000000"/>
                <w:sz w:val="24"/>
                <w:szCs w:val="24"/>
                <w:lang w:val="ro-RO" w:eastAsia="de-DE"/>
              </w:rPr>
            </w:pPr>
            <w:r w:rsidRPr="005069AC">
              <w:rPr>
                <w:rFonts w:ascii="Times New Roman" w:eastAsia="Times New Roman" w:hAnsi="Times New Roman"/>
                <w:b/>
                <w:bCs/>
                <w:color w:val="000000"/>
                <w:sz w:val="24"/>
                <w:szCs w:val="24"/>
                <w:lang w:val="ro-RO" w:eastAsia="ro-RO"/>
              </w:rPr>
              <w:t>Denumire produs</w:t>
            </w:r>
          </w:p>
        </w:tc>
        <w:tc>
          <w:tcPr>
            <w:tcW w:w="1176" w:type="dxa"/>
            <w:shd w:val="clear" w:color="000000" w:fill="D9D9D9"/>
          </w:tcPr>
          <w:p w14:paraId="4A36E379" w14:textId="3A7310C5" w:rsidR="004A183E" w:rsidRPr="005069AC" w:rsidRDefault="004A183E" w:rsidP="004A183E">
            <w:pPr>
              <w:spacing w:after="0" w:line="240" w:lineRule="auto"/>
              <w:rPr>
                <w:rFonts w:ascii="Times New Roman" w:eastAsia="Times New Roman" w:hAnsi="Times New Roman"/>
                <w:color w:val="000000"/>
                <w:sz w:val="24"/>
                <w:szCs w:val="24"/>
                <w:lang w:val="ro-RO" w:eastAsia="ro-RO"/>
              </w:rPr>
            </w:pPr>
            <w:r w:rsidRPr="005069AC">
              <w:rPr>
                <w:rFonts w:ascii="Times New Roman" w:eastAsia="Times New Roman" w:hAnsi="Times New Roman"/>
                <w:b/>
                <w:bCs/>
                <w:color w:val="000000"/>
                <w:sz w:val="24"/>
                <w:szCs w:val="24"/>
                <w:lang w:val="ro-RO" w:eastAsia="ro-RO"/>
              </w:rPr>
              <w:t>Cantitate (</w:t>
            </w:r>
            <w:proofErr w:type="spellStart"/>
            <w:r w:rsidRPr="005069AC">
              <w:rPr>
                <w:rFonts w:ascii="Times New Roman" w:eastAsia="Times New Roman" w:hAnsi="Times New Roman"/>
                <w:b/>
                <w:bCs/>
                <w:color w:val="000000"/>
                <w:sz w:val="24"/>
                <w:szCs w:val="24"/>
                <w:lang w:val="ro-RO" w:eastAsia="ro-RO"/>
              </w:rPr>
              <w:t>bucati</w:t>
            </w:r>
            <w:proofErr w:type="spellEnd"/>
            <w:r w:rsidRPr="005069AC">
              <w:rPr>
                <w:rFonts w:ascii="Times New Roman" w:eastAsia="Times New Roman" w:hAnsi="Times New Roman"/>
                <w:b/>
                <w:bCs/>
                <w:color w:val="000000"/>
                <w:sz w:val="24"/>
                <w:szCs w:val="24"/>
                <w:lang w:val="ro-RO" w:eastAsia="ro-RO"/>
              </w:rPr>
              <w:t>)</w:t>
            </w:r>
          </w:p>
        </w:tc>
      </w:tr>
      <w:tr w:rsidR="005069AC" w:rsidRPr="005069AC" w14:paraId="07A256BB" w14:textId="77777777" w:rsidTr="004A183E">
        <w:trPr>
          <w:trHeight w:val="1170"/>
        </w:trPr>
        <w:tc>
          <w:tcPr>
            <w:tcW w:w="832" w:type="dxa"/>
            <w:tcBorders>
              <w:bottom w:val="single" w:sz="4" w:space="0" w:color="auto"/>
            </w:tcBorders>
          </w:tcPr>
          <w:p w14:paraId="67B2D347" w14:textId="77777777" w:rsidR="005069AC" w:rsidRPr="005069AC" w:rsidRDefault="005069AC" w:rsidP="005069AC">
            <w:pPr>
              <w:spacing w:after="0" w:line="240" w:lineRule="auto"/>
              <w:rPr>
                <w:rFonts w:ascii="Times New Roman" w:eastAsia="Times New Roman" w:hAnsi="Times New Roman"/>
                <w:color w:val="000000"/>
                <w:sz w:val="24"/>
                <w:szCs w:val="24"/>
                <w:lang w:val="ro-RO" w:eastAsia="ro-RO"/>
              </w:rPr>
            </w:pPr>
            <w:r w:rsidRPr="005069AC">
              <w:rPr>
                <w:rFonts w:ascii="Times New Roman" w:eastAsia="Times New Roman" w:hAnsi="Times New Roman"/>
                <w:color w:val="000000"/>
                <w:sz w:val="24"/>
                <w:szCs w:val="24"/>
                <w:lang w:val="ro-RO" w:eastAsia="ro-RO"/>
              </w:rPr>
              <w:t>2</w:t>
            </w:r>
          </w:p>
        </w:tc>
        <w:tc>
          <w:tcPr>
            <w:tcW w:w="7243" w:type="dxa"/>
            <w:tcBorders>
              <w:top w:val="nil"/>
              <w:left w:val="single" w:sz="4" w:space="0" w:color="auto"/>
              <w:bottom w:val="single" w:sz="4" w:space="0" w:color="auto"/>
              <w:right w:val="single" w:sz="4" w:space="0" w:color="auto"/>
            </w:tcBorders>
          </w:tcPr>
          <w:p w14:paraId="52604B5E" w14:textId="67F9E40C" w:rsidR="005069AC" w:rsidRPr="005069AC" w:rsidRDefault="004A183E" w:rsidP="005069AC">
            <w:pPr>
              <w:spacing w:after="0" w:line="240" w:lineRule="auto"/>
              <w:rPr>
                <w:rFonts w:ascii="Times New Roman" w:eastAsia="Times New Roman" w:hAnsi="Times New Roman"/>
                <w:color w:val="000000"/>
                <w:sz w:val="24"/>
                <w:szCs w:val="24"/>
                <w:lang w:val="ro-RO" w:eastAsia="ro-RO"/>
              </w:rPr>
            </w:pPr>
            <w:r>
              <w:rPr>
                <w:rFonts w:ascii="Times New Roman" w:eastAsia="Times New Roman" w:hAnsi="Times New Roman"/>
                <w:color w:val="000000"/>
                <w:sz w:val="24"/>
                <w:szCs w:val="24"/>
                <w:lang w:val="ro-RO" w:eastAsia="de-DE"/>
              </w:rPr>
              <w:t xml:space="preserve">LOT 2 - </w:t>
            </w:r>
            <w:r w:rsidR="005069AC" w:rsidRPr="005069AC">
              <w:rPr>
                <w:rFonts w:ascii="Times New Roman" w:eastAsia="Times New Roman" w:hAnsi="Times New Roman"/>
                <w:color w:val="000000"/>
                <w:sz w:val="24"/>
                <w:szCs w:val="24"/>
                <w:lang w:val="ro-RO" w:eastAsia="de-DE"/>
              </w:rPr>
              <w:t xml:space="preserve">Contor etalon </w:t>
            </w:r>
            <w:r w:rsidR="005069AC" w:rsidRPr="005069AC">
              <w:rPr>
                <w:rFonts w:ascii="Times New Roman" w:eastAsia="Times New Roman" w:hAnsi="Times New Roman"/>
                <w:b/>
                <w:bCs/>
                <w:color w:val="000000"/>
                <w:sz w:val="24"/>
                <w:szCs w:val="24"/>
                <w:lang w:val="ro-RO" w:eastAsia="de-DE"/>
              </w:rPr>
              <w:t>TRIFAZAT</w:t>
            </w:r>
            <w:r w:rsidR="005069AC" w:rsidRPr="005069AC">
              <w:rPr>
                <w:rFonts w:ascii="Times New Roman" w:eastAsia="Times New Roman" w:hAnsi="Times New Roman"/>
                <w:color w:val="000000"/>
                <w:sz w:val="24"/>
                <w:szCs w:val="24"/>
                <w:lang w:val="ro-RO" w:eastAsia="de-DE"/>
              </w:rPr>
              <w:t xml:space="preserve"> utilizat în teren pentru determinarea erorii de înregistrare ale contoarelor de energie electrică montate în </w:t>
            </w:r>
            <w:proofErr w:type="spellStart"/>
            <w:r w:rsidR="005069AC" w:rsidRPr="005069AC">
              <w:rPr>
                <w:rFonts w:ascii="Times New Roman" w:eastAsia="Times New Roman" w:hAnsi="Times New Roman"/>
                <w:color w:val="000000"/>
                <w:sz w:val="24"/>
                <w:szCs w:val="24"/>
                <w:lang w:val="ro-RO" w:eastAsia="de-DE"/>
              </w:rPr>
              <w:t>instalaţiile</w:t>
            </w:r>
            <w:proofErr w:type="spellEnd"/>
            <w:r w:rsidR="005069AC" w:rsidRPr="005069AC">
              <w:rPr>
                <w:rFonts w:ascii="Times New Roman" w:eastAsia="Times New Roman" w:hAnsi="Times New Roman"/>
                <w:color w:val="000000"/>
                <w:sz w:val="24"/>
                <w:szCs w:val="24"/>
                <w:lang w:val="ro-RO" w:eastAsia="de-DE"/>
              </w:rPr>
              <w:t xml:space="preserve"> S.C. DELGAZ GRID S.A.</w:t>
            </w:r>
          </w:p>
        </w:tc>
        <w:tc>
          <w:tcPr>
            <w:tcW w:w="1176" w:type="dxa"/>
            <w:tcBorders>
              <w:bottom w:val="single" w:sz="4" w:space="0" w:color="auto"/>
            </w:tcBorders>
          </w:tcPr>
          <w:p w14:paraId="533849A9" w14:textId="77777777" w:rsidR="005069AC" w:rsidRPr="005069AC" w:rsidRDefault="005069AC" w:rsidP="005069AC">
            <w:pPr>
              <w:spacing w:after="0" w:line="240" w:lineRule="auto"/>
              <w:rPr>
                <w:rFonts w:ascii="Times New Roman" w:eastAsia="Times New Roman" w:hAnsi="Times New Roman"/>
                <w:color w:val="000000"/>
                <w:sz w:val="24"/>
                <w:szCs w:val="24"/>
                <w:lang w:val="ro-RO" w:eastAsia="ro-RO"/>
              </w:rPr>
            </w:pPr>
            <w:r w:rsidRPr="005069AC">
              <w:rPr>
                <w:rFonts w:ascii="Times New Roman" w:eastAsia="Times New Roman" w:hAnsi="Times New Roman"/>
                <w:color w:val="000000"/>
                <w:sz w:val="24"/>
                <w:szCs w:val="24"/>
                <w:lang w:val="ro-RO" w:eastAsia="ro-RO"/>
              </w:rPr>
              <w:t>6</w:t>
            </w:r>
          </w:p>
        </w:tc>
      </w:tr>
    </w:tbl>
    <w:p w14:paraId="0E4484AD" w14:textId="77777777" w:rsidR="005069AC" w:rsidRPr="00476273" w:rsidRDefault="005069AC" w:rsidP="00BE641A">
      <w:pPr>
        <w:pStyle w:val="Absatzlinksbndig"/>
        <w:ind w:left="1440" w:right="49"/>
        <w:jc w:val="both"/>
        <w:rPr>
          <w:rFonts w:ascii="Times New Roman" w:hAnsi="Times New Roman" w:cs="Times New Roman"/>
        </w:rPr>
      </w:pPr>
    </w:p>
    <w:p w14:paraId="3563FFBD" w14:textId="77777777" w:rsidR="00D737B0" w:rsidRPr="00476273" w:rsidRDefault="00D737B0" w:rsidP="00BE641A">
      <w:pPr>
        <w:pStyle w:val="Absatzlinksbndig"/>
        <w:ind w:left="1440" w:right="49"/>
        <w:jc w:val="both"/>
        <w:rPr>
          <w:rFonts w:ascii="Times New Roman" w:hAnsi="Times New Roman" w:cs="Times New Roman"/>
        </w:rPr>
      </w:pPr>
    </w:p>
    <w:p w14:paraId="5856D2CB" w14:textId="77777777" w:rsidR="00D737B0" w:rsidRPr="00476273" w:rsidRDefault="00D737B0" w:rsidP="00BE641A">
      <w:pPr>
        <w:pStyle w:val="capitolctr"/>
        <w:ind w:right="49"/>
      </w:pPr>
      <w:r w:rsidRPr="00476273">
        <w:t>CONDI</w:t>
      </w:r>
      <w:r>
        <w:t>T</w:t>
      </w:r>
      <w:r w:rsidRPr="00476273">
        <w:t>II COMERCIALE</w:t>
      </w:r>
    </w:p>
    <w:p w14:paraId="15E1AD7C" w14:textId="77777777" w:rsidR="00D737B0" w:rsidRPr="009A7D07" w:rsidRDefault="00D737B0" w:rsidP="00BE641A">
      <w:pPr>
        <w:pStyle w:val="clauzactr"/>
        <w:ind w:right="49"/>
        <w:jc w:val="both"/>
        <w:rPr>
          <w:b/>
        </w:rPr>
      </w:pPr>
      <w:r w:rsidRPr="009A7D07">
        <w:rPr>
          <w:b/>
        </w:rPr>
        <w:t>Pretul</w:t>
      </w:r>
    </w:p>
    <w:p w14:paraId="0DC92B91" w14:textId="77777777" w:rsidR="00D737B0" w:rsidRPr="007B295A" w:rsidRDefault="00D737B0" w:rsidP="00BE641A">
      <w:pPr>
        <w:pStyle w:val="subclauzactr"/>
        <w:ind w:left="0" w:right="49" w:firstLine="0"/>
        <w:jc w:val="both"/>
      </w:pPr>
      <w:r w:rsidRPr="007B295A">
        <w:t>Pre</w:t>
      </w:r>
      <w:r>
        <w:t>t</w:t>
      </w:r>
      <w:r w:rsidRPr="007B295A">
        <w:t xml:space="preserve">ul produselor este cel specificat </w:t>
      </w:r>
      <w:r>
        <w:t>i</w:t>
      </w:r>
      <w:r w:rsidRPr="007B295A">
        <w:t>n prezentul contract, in tabelul de la art. 2.1.</w:t>
      </w:r>
    </w:p>
    <w:p w14:paraId="79991205" w14:textId="77777777" w:rsidR="00D737B0" w:rsidRDefault="00D737B0" w:rsidP="00BE641A">
      <w:pPr>
        <w:pStyle w:val="subclauzactr"/>
        <w:ind w:left="0" w:right="49" w:firstLine="0"/>
        <w:jc w:val="both"/>
      </w:pPr>
      <w:r w:rsidRPr="00CA3BEB">
        <w:t>Pre</w:t>
      </w:r>
      <w:r>
        <w:t>t</w:t>
      </w:r>
      <w:r w:rsidRPr="00CA3BEB">
        <w:t xml:space="preserve">urile sunt fixe </w:t>
      </w:r>
      <w:r>
        <w:t>s</w:t>
      </w:r>
      <w:r w:rsidRPr="00CA3BEB">
        <w:t>i ferme pe parcursul derul</w:t>
      </w:r>
      <w:r>
        <w:t>a</w:t>
      </w:r>
      <w:r w:rsidRPr="00CA3BEB">
        <w:t>rii contractului.</w:t>
      </w:r>
    </w:p>
    <w:p w14:paraId="00553A70" w14:textId="5E9ADB0C" w:rsidR="00D737B0" w:rsidRDefault="00D737B0" w:rsidP="00BE641A">
      <w:pPr>
        <w:pStyle w:val="subclauzactr"/>
        <w:ind w:left="0" w:right="49" w:firstLine="0"/>
        <w:jc w:val="both"/>
        <w:rPr>
          <w:highlight w:val="yellow"/>
        </w:rPr>
      </w:pPr>
      <w:r w:rsidRPr="00476273">
        <w:t>Pre</w:t>
      </w:r>
      <w:r>
        <w:t>t</w:t>
      </w:r>
      <w:r w:rsidRPr="00476273">
        <w:t>ul produselor include toate costurile conform clauzei INCOTERMS 20</w:t>
      </w:r>
      <w:r w:rsidR="00226474">
        <w:t>2</w:t>
      </w:r>
      <w:r w:rsidRPr="00476273">
        <w:t>0 indicate in comanda</w:t>
      </w:r>
      <w:r>
        <w:t>.</w:t>
      </w:r>
      <w:r w:rsidR="00213463">
        <w:t xml:space="preserve"> </w:t>
      </w:r>
      <w:r w:rsidRPr="00476273">
        <w:t>Pretul</w:t>
      </w:r>
      <w:r>
        <w:t xml:space="preserve"> din</w:t>
      </w:r>
      <w:r w:rsidRPr="00476273">
        <w:t xml:space="preserve"> contract include </w:t>
      </w:r>
      <w:r w:rsidRPr="009C5DA2">
        <w:rPr>
          <w:highlight w:val="yellow"/>
        </w:rPr>
        <w:t>si.....(dupa caz)......</w:t>
      </w:r>
    </w:p>
    <w:p w14:paraId="37F2151D" w14:textId="5D20D41F" w:rsidR="00632353" w:rsidRDefault="00632353" w:rsidP="009B6001">
      <w:pPr>
        <w:pStyle w:val="subclauzactr"/>
        <w:numPr>
          <w:ilvl w:val="0"/>
          <w:numId w:val="0"/>
        </w:numPr>
        <w:rPr>
          <w:highlight w:val="yellow"/>
        </w:rPr>
      </w:pPr>
    </w:p>
    <w:p w14:paraId="4F769A41" w14:textId="77777777" w:rsidR="00632353" w:rsidRPr="009C5DA2" w:rsidRDefault="00632353" w:rsidP="00BE641A">
      <w:pPr>
        <w:pStyle w:val="subclauzactr"/>
        <w:numPr>
          <w:ilvl w:val="0"/>
          <w:numId w:val="0"/>
        </w:numPr>
        <w:ind w:right="49"/>
        <w:jc w:val="both"/>
        <w:rPr>
          <w:highlight w:val="yellow"/>
        </w:rPr>
      </w:pPr>
    </w:p>
    <w:p w14:paraId="60AF8E76" w14:textId="77777777" w:rsidR="009C5DA2" w:rsidRPr="009A7D07" w:rsidRDefault="009C5DA2" w:rsidP="00BE641A">
      <w:pPr>
        <w:pStyle w:val="clauzactr"/>
        <w:ind w:right="49"/>
        <w:jc w:val="both"/>
        <w:rPr>
          <w:b/>
        </w:rPr>
      </w:pPr>
      <w:r w:rsidRPr="009A7D07">
        <w:rPr>
          <w:b/>
        </w:rPr>
        <w:t>Valoarea</w:t>
      </w:r>
      <w:r w:rsidR="00485446" w:rsidRPr="009A7D07">
        <w:rPr>
          <w:b/>
        </w:rPr>
        <w:t xml:space="preserve"> contractului</w:t>
      </w:r>
    </w:p>
    <w:p w14:paraId="49F9326A" w14:textId="056A9471" w:rsidR="00D737B0" w:rsidRDefault="009C5DA2" w:rsidP="00BE641A">
      <w:pPr>
        <w:pStyle w:val="subclauzactr"/>
        <w:numPr>
          <w:ilvl w:val="0"/>
          <w:numId w:val="0"/>
        </w:numPr>
        <w:ind w:right="49"/>
        <w:jc w:val="both"/>
      </w:pPr>
      <w:r w:rsidRPr="00477765">
        <w:t>Valoarea contractului</w:t>
      </w:r>
      <w:r w:rsidR="00485446">
        <w:t xml:space="preserve"> este</w:t>
      </w:r>
      <w:r w:rsidRPr="00477765">
        <w:t xml:space="preserve"> de ........... lei, f</w:t>
      </w:r>
      <w:r w:rsidR="0085108F">
        <w:t>a</w:t>
      </w:r>
      <w:r w:rsidRPr="00477765">
        <w:t>r</w:t>
      </w:r>
      <w:r w:rsidR="0085108F">
        <w:t>a</w:t>
      </w:r>
      <w:r w:rsidRPr="00477765">
        <w:t xml:space="preserve"> TVA</w:t>
      </w:r>
      <w:r w:rsidR="00C127AE">
        <w:t>.</w:t>
      </w:r>
      <w:r>
        <w:t xml:space="preserve"> </w:t>
      </w:r>
      <w:r w:rsidR="00485446">
        <w:t xml:space="preserve"> </w:t>
      </w:r>
      <w:r w:rsidR="0085108F">
        <w:t>I</w:t>
      </w:r>
      <w:r w:rsidRPr="00477765">
        <w:t>n condi</w:t>
      </w:r>
      <w:r w:rsidR="0085108F">
        <w:t>t</w:t>
      </w:r>
      <w:r w:rsidRPr="00477765">
        <w:t xml:space="preserve">iile </w:t>
      </w:r>
      <w:r w:rsidR="0085108F">
        <w:t>i</w:t>
      </w:r>
      <w:r w:rsidRPr="00477765">
        <w:t xml:space="preserve">n care, la expirarea duratei contractului, </w:t>
      </w:r>
      <w:r w:rsidR="007A1AE5">
        <w:t>valoarea decontata</w:t>
      </w:r>
      <w:r w:rsidRPr="00477765">
        <w:t xml:space="preserve">, din orice motive, nu va atinge valoarea </w:t>
      </w:r>
      <w:r w:rsidR="00A50E65">
        <w:t>contractului</w:t>
      </w:r>
      <w:r w:rsidRPr="00477765">
        <w:t xml:space="preserve">, </w:t>
      </w:r>
      <w:r w:rsidR="00A50E65">
        <w:t>Furnizorul</w:t>
      </w:r>
      <w:r w:rsidR="00A50E65" w:rsidRPr="00477765">
        <w:t xml:space="preserve"> </w:t>
      </w:r>
      <w:r w:rsidRPr="00477765">
        <w:t>nu poate pretinde de la Achizitor achitarea valorii sau plata de prejudicii, indiferent de cuantumul diferen</w:t>
      </w:r>
      <w:r w:rsidR="0085108F">
        <w:t>t</w:t>
      </w:r>
      <w:r w:rsidRPr="00477765">
        <w:t xml:space="preserve">ei dintre valoarea </w:t>
      </w:r>
      <w:r w:rsidR="00A50E65">
        <w:t xml:space="preserve">contractului </w:t>
      </w:r>
      <w:r w:rsidR="00A50E65" w:rsidRPr="00477765">
        <w:t xml:space="preserve"> </w:t>
      </w:r>
      <w:r w:rsidR="0085108F">
        <w:t>s</w:t>
      </w:r>
      <w:r w:rsidRPr="00477765">
        <w:t xml:space="preserve">i </w:t>
      </w:r>
      <w:r w:rsidR="00A50E65">
        <w:t xml:space="preserve">valoarea produselor  efectiv livrate  pe baza </w:t>
      </w:r>
      <w:r w:rsidRPr="00477765">
        <w:t>pre</w:t>
      </w:r>
      <w:r w:rsidR="0085108F">
        <w:t>t</w:t>
      </w:r>
      <w:r w:rsidRPr="00477765">
        <w:t>u</w:t>
      </w:r>
      <w:r w:rsidR="00A50E65">
        <w:t xml:space="preserve">rilor convenit la art. 2.1.  </w:t>
      </w:r>
    </w:p>
    <w:p w14:paraId="780FE3CC" w14:textId="77777777" w:rsidR="00D737B0" w:rsidRPr="00476273" w:rsidRDefault="00D737B0" w:rsidP="00D737B0">
      <w:pPr>
        <w:pStyle w:val="Absatzlinksbndig"/>
        <w:ind w:left="1440" w:right="1109"/>
        <w:rPr>
          <w:rFonts w:ascii="Times New Roman" w:hAnsi="Times New Roman" w:cs="Times New Roman"/>
        </w:rPr>
      </w:pPr>
    </w:p>
    <w:p w14:paraId="14A2FA67" w14:textId="77777777" w:rsidR="00D737B0" w:rsidRPr="009A7D07" w:rsidRDefault="00D737B0" w:rsidP="00BE641A">
      <w:pPr>
        <w:pStyle w:val="clauzactr"/>
        <w:ind w:right="49"/>
        <w:jc w:val="both"/>
        <w:rPr>
          <w:b/>
        </w:rPr>
      </w:pPr>
      <w:r w:rsidRPr="009A7D07">
        <w:rPr>
          <w:b/>
        </w:rPr>
        <w:t>Plata</w:t>
      </w:r>
    </w:p>
    <w:p w14:paraId="4B6D0D78" w14:textId="2519820B" w:rsidR="00E9706D" w:rsidRDefault="00E9706D" w:rsidP="00BE641A">
      <w:pPr>
        <w:pStyle w:val="subclauzactr"/>
        <w:ind w:left="0" w:right="49" w:firstLine="0"/>
        <w:jc w:val="both"/>
      </w:pPr>
      <w:r>
        <w:t xml:space="preserve">Termenul  de plata este de </w:t>
      </w:r>
      <w:r w:rsidRPr="00E9706D">
        <w:t>45 de zile</w:t>
      </w:r>
      <w:r>
        <w:t xml:space="preserve">. Partile convin de comun acord ca data scadentei </w:t>
      </w:r>
      <w:r>
        <w:lastRenderedPageBreak/>
        <w:t xml:space="preserve">facturii este stabilita pentru data de 5 a lunii urmatoare implinirii termenului general de plata. In cazul in care  aceasta data va cadea intr-o zi nebancara, scadenta va avea loc in urmatoarea zi bancara raportat la data de 5 a lunii urmatoare implinirii termenului general de plata. </w:t>
      </w:r>
    </w:p>
    <w:p w14:paraId="31AA9C72" w14:textId="77777777" w:rsidR="002E06BA" w:rsidRDefault="002E06BA" w:rsidP="00BE641A">
      <w:pPr>
        <w:pStyle w:val="subclauzactr"/>
        <w:numPr>
          <w:ilvl w:val="0"/>
          <w:numId w:val="0"/>
        </w:numPr>
        <w:ind w:right="49"/>
        <w:jc w:val="both"/>
      </w:pPr>
    </w:p>
    <w:p w14:paraId="794091CF" w14:textId="453C328F" w:rsidR="002E06BA" w:rsidRDefault="002E06BA" w:rsidP="00BE641A">
      <w:pPr>
        <w:pStyle w:val="subclauzactr"/>
        <w:ind w:left="0" w:right="49" w:firstLine="0"/>
        <w:jc w:val="both"/>
      </w:pPr>
      <w:r>
        <w:t>Termenul de plata  se calculeaza intotdeauna de la data ultimului eveniment in ordine cronologica:</w:t>
      </w:r>
    </w:p>
    <w:p w14:paraId="3D26AE95" w14:textId="77777777" w:rsidR="002E06BA" w:rsidRPr="002E06BA" w:rsidRDefault="002E06BA" w:rsidP="00BE641A">
      <w:pPr>
        <w:pStyle w:val="subclauzactr"/>
        <w:numPr>
          <w:ilvl w:val="0"/>
          <w:numId w:val="0"/>
        </w:numPr>
        <w:ind w:right="49"/>
        <w:jc w:val="both"/>
      </w:pPr>
      <w:r w:rsidRPr="002E06BA">
        <w:t>i) receptia produselor</w:t>
      </w:r>
      <w:r w:rsidR="007A1AE5">
        <w:t xml:space="preserve">; </w:t>
      </w:r>
    </w:p>
    <w:p w14:paraId="100451B0" w14:textId="3D51D793" w:rsidR="002E06BA" w:rsidRDefault="002E06BA" w:rsidP="00BE641A">
      <w:pPr>
        <w:pStyle w:val="subclauzactr"/>
        <w:numPr>
          <w:ilvl w:val="0"/>
          <w:numId w:val="0"/>
        </w:numPr>
        <w:ind w:right="49"/>
        <w:jc w:val="both"/>
      </w:pPr>
      <w:r w:rsidRPr="002E06BA">
        <w:t>ii) inregistrarea facturii corecte l</w:t>
      </w:r>
      <w:r w:rsidR="007A1AE5">
        <w:t>a adresa mentionata in comenzile de aprovizionare.</w:t>
      </w:r>
    </w:p>
    <w:p w14:paraId="07C7F32E" w14:textId="01A0B93B" w:rsidR="0043061C" w:rsidRDefault="0043061C" w:rsidP="00BE641A">
      <w:pPr>
        <w:pStyle w:val="subclauzactr"/>
        <w:numPr>
          <w:ilvl w:val="0"/>
          <w:numId w:val="0"/>
        </w:numPr>
        <w:ind w:right="49"/>
        <w:jc w:val="both"/>
      </w:pPr>
    </w:p>
    <w:p w14:paraId="0FB096E6" w14:textId="77777777" w:rsidR="00D53292" w:rsidRDefault="00D53292" w:rsidP="00BE641A">
      <w:pPr>
        <w:pStyle w:val="subclauzactr"/>
        <w:numPr>
          <w:ilvl w:val="0"/>
          <w:numId w:val="0"/>
        </w:numPr>
        <w:ind w:right="49"/>
        <w:jc w:val="both"/>
      </w:pPr>
    </w:p>
    <w:p w14:paraId="75087DF7" w14:textId="77777777" w:rsidR="00D737B0" w:rsidRPr="009A7D07" w:rsidRDefault="00D737B0" w:rsidP="00BE641A">
      <w:pPr>
        <w:pStyle w:val="clauzactr"/>
        <w:ind w:right="49"/>
        <w:jc w:val="both"/>
        <w:rPr>
          <w:b/>
        </w:rPr>
      </w:pPr>
      <w:proofErr w:type="spellStart"/>
      <w:r w:rsidRPr="009A7D07">
        <w:rPr>
          <w:b/>
        </w:rPr>
        <w:t>Garantia</w:t>
      </w:r>
      <w:proofErr w:type="spellEnd"/>
      <w:r w:rsidRPr="009A7D07">
        <w:rPr>
          <w:b/>
        </w:rPr>
        <w:t xml:space="preserve"> produselor</w:t>
      </w:r>
    </w:p>
    <w:p w14:paraId="0D1DC5D5" w14:textId="5593EB35" w:rsidR="007F21CE" w:rsidRDefault="00D737B0" w:rsidP="00821EC8">
      <w:pPr>
        <w:pStyle w:val="subclauzactr"/>
        <w:ind w:left="0" w:right="49" w:firstLine="0"/>
        <w:jc w:val="both"/>
      </w:pPr>
      <w:r w:rsidRPr="00476273">
        <w:t>Perioada de garan</w:t>
      </w:r>
      <w:r>
        <w:t>t</w:t>
      </w:r>
      <w:r w:rsidRPr="00476273">
        <w:t>ie acordat</w:t>
      </w:r>
      <w:r>
        <w:t>a</w:t>
      </w:r>
      <w:r w:rsidRPr="00476273">
        <w:t xml:space="preserve"> produselor de c</w:t>
      </w:r>
      <w:r>
        <w:t>a</w:t>
      </w:r>
      <w:r w:rsidRPr="00476273">
        <w:t xml:space="preserve">tre Furnizor este </w:t>
      </w:r>
      <w:r>
        <w:t xml:space="preserve">de </w:t>
      </w:r>
      <w:r w:rsidRPr="0032199B">
        <w:rPr>
          <w:highlight w:val="yellow"/>
        </w:rPr>
        <w:t>.......</w:t>
      </w:r>
      <w:r w:rsidRPr="00476273">
        <w:t xml:space="preserve"> luni. Perioada de garan</w:t>
      </w:r>
      <w:r>
        <w:t>t</w:t>
      </w:r>
      <w:r w:rsidRPr="00476273">
        <w:t xml:space="preserve">ie a produselor </w:t>
      </w:r>
      <w:proofErr w:type="spellStart"/>
      <w:r>
        <w:t>i</w:t>
      </w:r>
      <w:r w:rsidRPr="00476273">
        <w:t>ncepe</w:t>
      </w:r>
      <w:proofErr w:type="spellEnd"/>
      <w:r w:rsidRPr="00476273">
        <w:t xml:space="preserve"> </w:t>
      </w:r>
      <w:r w:rsidR="00821EC8">
        <w:t xml:space="preserve">de </w:t>
      </w:r>
      <w:r w:rsidRPr="00476273">
        <w:t xml:space="preserve">la data </w:t>
      </w:r>
      <w:proofErr w:type="spellStart"/>
      <w:r w:rsidRPr="00476273">
        <w:t>recep</w:t>
      </w:r>
      <w:r>
        <w:t>t</w:t>
      </w:r>
      <w:r w:rsidRPr="00476273">
        <w:t>iei</w:t>
      </w:r>
      <w:proofErr w:type="spellEnd"/>
      <w:r>
        <w:t xml:space="preserve"> </w:t>
      </w:r>
      <w:r w:rsidR="007F21CE">
        <w:t>cantitative și se compune din doua termene și anume:</w:t>
      </w:r>
    </w:p>
    <w:p w14:paraId="4A3B37A6" w14:textId="77777777" w:rsidR="007F21CE" w:rsidRDefault="007F21CE" w:rsidP="00821EC8">
      <w:pPr>
        <w:pStyle w:val="subclauzactr"/>
        <w:numPr>
          <w:ilvl w:val="0"/>
          <w:numId w:val="0"/>
        </w:numPr>
        <w:ind w:left="1044" w:right="49" w:hanging="504"/>
        <w:jc w:val="both"/>
      </w:pPr>
      <w:r>
        <w:t>a) perioada de garanție la depozitare: minim 12 luni de la data recepției cantitative;</w:t>
      </w:r>
    </w:p>
    <w:p w14:paraId="5CD2A8C7" w14:textId="77777777" w:rsidR="007F21CE" w:rsidRDefault="007F21CE" w:rsidP="00821EC8">
      <w:pPr>
        <w:pStyle w:val="subclauzactr"/>
        <w:numPr>
          <w:ilvl w:val="0"/>
          <w:numId w:val="0"/>
        </w:numPr>
        <w:ind w:left="1044" w:right="49" w:hanging="504"/>
        <w:jc w:val="both"/>
      </w:pPr>
      <w:r>
        <w:t>b) perioada de garanție în exploatare: este egală cu perioada de garanție ofertată - n, unde ”n” este egal cu numărul de luni de depozitare.</w:t>
      </w:r>
    </w:p>
    <w:p w14:paraId="2FC4D0D1" w14:textId="77777777" w:rsidR="00FA6C0F" w:rsidRDefault="00FA6C0F" w:rsidP="007F21CE">
      <w:pPr>
        <w:pStyle w:val="subclauzactr"/>
        <w:numPr>
          <w:ilvl w:val="0"/>
          <w:numId w:val="0"/>
        </w:numPr>
        <w:ind w:right="49"/>
        <w:jc w:val="both"/>
      </w:pPr>
    </w:p>
    <w:p w14:paraId="5DC8BCED" w14:textId="36E57A0F" w:rsidR="007F21CE" w:rsidRDefault="00640C2C" w:rsidP="007F21CE">
      <w:pPr>
        <w:pStyle w:val="subclauzactr"/>
        <w:numPr>
          <w:ilvl w:val="0"/>
          <w:numId w:val="0"/>
        </w:numPr>
        <w:ind w:right="49"/>
        <w:jc w:val="both"/>
      </w:pPr>
      <w:r>
        <w:t>P</w:t>
      </w:r>
      <w:r w:rsidR="007F21CE">
        <w:t>erioad</w:t>
      </w:r>
      <w:r>
        <w:t>a</w:t>
      </w:r>
      <w:r w:rsidR="007F21CE">
        <w:t xml:space="preserve"> de garanție</w:t>
      </w:r>
      <w:r>
        <w:t xml:space="preserve"> ofertata</w:t>
      </w:r>
      <w:r w:rsidR="007F21CE">
        <w:t xml:space="preserve"> nu</w:t>
      </w:r>
      <w:r>
        <w:t xml:space="preserve"> poate fi</w:t>
      </w:r>
      <w:r w:rsidR="007F21CE">
        <w:t xml:space="preserve"> mai mică decât termenul precizat în prezenta Specificație Tehnică</w:t>
      </w:r>
      <w:r>
        <w:t>, cap. 5, respectiv de 36 de luni</w:t>
      </w:r>
      <w:r w:rsidR="00150740">
        <w:t xml:space="preserve"> de la data </w:t>
      </w:r>
      <w:proofErr w:type="spellStart"/>
      <w:r w:rsidR="00150740">
        <w:t>receptiei</w:t>
      </w:r>
      <w:proofErr w:type="spellEnd"/>
      <w:r w:rsidR="00150740">
        <w:t xml:space="preserve"> cantitative.</w:t>
      </w:r>
    </w:p>
    <w:p w14:paraId="53EEDC80" w14:textId="77777777" w:rsidR="00E9706D" w:rsidRDefault="00E9706D" w:rsidP="00BE641A">
      <w:pPr>
        <w:pStyle w:val="subclauzactr"/>
        <w:numPr>
          <w:ilvl w:val="0"/>
          <w:numId w:val="0"/>
        </w:numPr>
        <w:ind w:right="49"/>
        <w:jc w:val="both"/>
      </w:pPr>
    </w:p>
    <w:p w14:paraId="0D8E05A7" w14:textId="282F5F99" w:rsidR="00D737B0" w:rsidRDefault="00D737B0" w:rsidP="00BE641A">
      <w:pPr>
        <w:pStyle w:val="subclauzactr"/>
        <w:ind w:left="0" w:right="49" w:firstLine="0"/>
        <w:jc w:val="both"/>
      </w:pPr>
      <w:r w:rsidRPr="00476273">
        <w:t xml:space="preserve">Achizitorul are dreptul de a notifica imediat Furnizorului, </w:t>
      </w:r>
      <w:r>
        <w:t>i</w:t>
      </w:r>
      <w:r w:rsidRPr="00476273">
        <w:t>n scris, orice pl</w:t>
      </w:r>
      <w:r>
        <w:t>a</w:t>
      </w:r>
      <w:r w:rsidRPr="00476273">
        <w:t>ngere sau reclama</w:t>
      </w:r>
      <w:r>
        <w:t>t</w:t>
      </w:r>
      <w:r w:rsidRPr="00476273">
        <w:t xml:space="preserve">ie ce apare  </w:t>
      </w:r>
      <w:r>
        <w:t>i</w:t>
      </w:r>
      <w:r w:rsidRPr="00476273">
        <w:t>n conformitate cu aceasta garan</w:t>
      </w:r>
      <w:r>
        <w:t>t</w:t>
      </w:r>
      <w:r w:rsidRPr="00476273">
        <w:t>ie. La primirea unei astfel de notific</w:t>
      </w:r>
      <w:r>
        <w:t>a</w:t>
      </w:r>
      <w:r w:rsidRPr="00476273">
        <w:t>ri, Furnizorul are obliga</w:t>
      </w:r>
      <w:r>
        <w:t>t</w:t>
      </w:r>
      <w:r w:rsidRPr="00476273">
        <w:t>ia de a remedia defec</w:t>
      </w:r>
      <w:r>
        <w:t>t</w:t>
      </w:r>
      <w:r w:rsidRPr="00476273">
        <w:t xml:space="preserve">iunea sau de a </w:t>
      </w:r>
      <w:r>
        <w:t>i</w:t>
      </w:r>
      <w:r w:rsidRPr="00476273">
        <w:t xml:space="preserve">nlocui produsul </w:t>
      </w:r>
      <w:r w:rsidRPr="00892BAA">
        <w:rPr>
          <w:shd w:val="clear" w:color="auto" w:fill="FFFF00"/>
        </w:rPr>
        <w:t xml:space="preserve">in maximum </w:t>
      </w:r>
      <w:r w:rsidR="00892BAA" w:rsidRPr="00892BAA">
        <w:rPr>
          <w:shd w:val="clear" w:color="auto" w:fill="FFFF00"/>
        </w:rPr>
        <w:t xml:space="preserve">5 </w:t>
      </w:r>
      <w:r w:rsidRPr="00892BAA">
        <w:rPr>
          <w:shd w:val="clear" w:color="auto" w:fill="FFFF00"/>
        </w:rPr>
        <w:t>zile</w:t>
      </w:r>
      <w:r w:rsidRPr="00476273">
        <w:t xml:space="preserve"> de la data primirii notific</w:t>
      </w:r>
      <w:r>
        <w:t>a</w:t>
      </w:r>
      <w:r w:rsidRPr="00476273">
        <w:t>rii de la Achizitor, f</w:t>
      </w:r>
      <w:r>
        <w:t>a</w:t>
      </w:r>
      <w:r w:rsidRPr="00476273">
        <w:t>r</w:t>
      </w:r>
      <w:r>
        <w:t>a</w:t>
      </w:r>
      <w:r w:rsidRPr="00476273">
        <w:t xml:space="preserve"> costuri suplimentare pentru Achizitor.</w:t>
      </w:r>
    </w:p>
    <w:p w14:paraId="1C7B8168" w14:textId="77777777" w:rsidR="009C5DA2" w:rsidRDefault="009C5DA2" w:rsidP="00BE641A">
      <w:pPr>
        <w:pStyle w:val="subclauzactr"/>
        <w:numPr>
          <w:ilvl w:val="0"/>
          <w:numId w:val="0"/>
        </w:numPr>
        <w:ind w:right="49"/>
        <w:jc w:val="both"/>
      </w:pPr>
    </w:p>
    <w:p w14:paraId="49202CED" w14:textId="23217FA5" w:rsidR="00D737B0" w:rsidRPr="00BE641A" w:rsidRDefault="00D737B0" w:rsidP="00BE641A">
      <w:pPr>
        <w:pStyle w:val="clauzactr"/>
        <w:jc w:val="both"/>
        <w:rPr>
          <w:b/>
        </w:rPr>
      </w:pPr>
      <w:r w:rsidRPr="00BE641A">
        <w:rPr>
          <w:b/>
        </w:rPr>
        <w:t xml:space="preserve">Garantia de buna </w:t>
      </w:r>
      <w:proofErr w:type="spellStart"/>
      <w:r w:rsidRPr="00BE641A">
        <w:rPr>
          <w:b/>
        </w:rPr>
        <w:t>executie</w:t>
      </w:r>
      <w:proofErr w:type="spellEnd"/>
      <w:r w:rsidRPr="00BE641A">
        <w:rPr>
          <w:b/>
        </w:rPr>
        <w:t xml:space="preserve"> a contractului</w:t>
      </w:r>
      <w:r w:rsidR="0043061C" w:rsidRPr="00BE641A">
        <w:rPr>
          <w:b/>
        </w:rPr>
        <w:t xml:space="preserve"> </w:t>
      </w:r>
    </w:p>
    <w:p w14:paraId="4266E190" w14:textId="77777777" w:rsidR="0054591B" w:rsidRPr="00BE641A" w:rsidRDefault="0054591B" w:rsidP="00BE641A">
      <w:pPr>
        <w:pStyle w:val="clauzactr"/>
        <w:numPr>
          <w:ilvl w:val="0"/>
          <w:numId w:val="0"/>
        </w:numPr>
        <w:ind w:left="702" w:hanging="432"/>
        <w:jc w:val="both"/>
        <w:rPr>
          <w:b/>
        </w:rPr>
      </w:pPr>
    </w:p>
    <w:p w14:paraId="01D18698" w14:textId="77777777" w:rsidR="003F5075" w:rsidRDefault="003047DB" w:rsidP="003F5075">
      <w:pPr>
        <w:pStyle w:val="subclauzactr"/>
        <w:ind w:left="0" w:right="49" w:firstLine="90"/>
        <w:jc w:val="both"/>
      </w:pPr>
      <w:bookmarkStart w:id="0" w:name="_Hlk134607002"/>
      <w:bookmarkStart w:id="1" w:name="_Hlk134606479"/>
      <w:r w:rsidRPr="00451FEA">
        <w:t xml:space="preserve">Furnizorul va furniza Achizitorului, in termen de </w:t>
      </w:r>
      <w:r w:rsidRPr="00451FEA">
        <w:rPr>
          <w:rStyle w:val="Strong"/>
        </w:rPr>
        <w:t>5 zile lucratoare </w:t>
      </w:r>
      <w:r w:rsidRPr="00451FEA">
        <w:t>de la data semnarii contractului, o Garantie de Buna Executie constituita conform legii, pentru realizarea corespunzatoare a</w:t>
      </w:r>
      <w:r w:rsidR="00BE641A">
        <w:t xml:space="preserve">  </w:t>
      </w:r>
      <w:r w:rsidRPr="00451FEA">
        <w:t>Contractului. </w:t>
      </w:r>
    </w:p>
    <w:p w14:paraId="390B3D98" w14:textId="186BB99B" w:rsidR="003047DB" w:rsidRPr="00BE641A" w:rsidRDefault="003047DB" w:rsidP="003F5075">
      <w:pPr>
        <w:pStyle w:val="subclauzactr"/>
        <w:numPr>
          <w:ilvl w:val="0"/>
          <w:numId w:val="0"/>
        </w:numPr>
        <w:ind w:right="49"/>
        <w:jc w:val="both"/>
      </w:pPr>
      <w:r w:rsidRPr="00451FEA">
        <w:t>Cuantumul Garantiei de Buna Executie a contractului </w:t>
      </w:r>
      <w:proofErr w:type="spellStart"/>
      <w:r w:rsidRPr="00451FEA">
        <w:t>reprezinta</w:t>
      </w:r>
      <w:proofErr w:type="spellEnd"/>
      <w:r w:rsidRPr="00451FEA">
        <w:t> </w:t>
      </w:r>
      <w:r w:rsidR="00892BAA" w:rsidRPr="00892BAA">
        <w:rPr>
          <w:shd w:val="clear" w:color="auto" w:fill="FFFF00"/>
        </w:rPr>
        <w:t>2</w:t>
      </w:r>
      <w:r w:rsidRPr="00892BAA">
        <w:rPr>
          <w:shd w:val="clear" w:color="auto" w:fill="FFFF00"/>
        </w:rPr>
        <w:t>%</w:t>
      </w:r>
      <w:r w:rsidRPr="00451FEA">
        <w:t> din valoarea</w:t>
      </w:r>
      <w:r w:rsidR="0090676B" w:rsidRPr="00451FEA">
        <w:t xml:space="preserve"> </w:t>
      </w:r>
      <w:r w:rsidRPr="00451FEA">
        <w:t xml:space="preserve">estimata a contractului, </w:t>
      </w:r>
      <w:r w:rsidR="0085108F">
        <w:t>i</w:t>
      </w:r>
      <w:r w:rsidR="002939CB" w:rsidRPr="00BE641A">
        <w:t xml:space="preserve">n </w:t>
      </w:r>
      <w:r w:rsidRPr="00451FEA">
        <w:t>lei</w:t>
      </w:r>
      <w:r w:rsidR="002939CB" w:rsidRPr="00BE641A">
        <w:t xml:space="preserve">, </w:t>
      </w:r>
      <w:r w:rsidRPr="00451FEA">
        <w:t>fara TVA si se va constitui prin:</w:t>
      </w:r>
    </w:p>
    <w:p w14:paraId="7DCB2C1F" w14:textId="77777777" w:rsidR="00FD407C" w:rsidRPr="00451FEA" w:rsidRDefault="003047DB" w:rsidP="00BE641A">
      <w:pPr>
        <w:pStyle w:val="clauzactr"/>
        <w:numPr>
          <w:ilvl w:val="0"/>
          <w:numId w:val="53"/>
        </w:numPr>
        <w:jc w:val="both"/>
      </w:pPr>
      <w:r w:rsidRPr="00451FEA">
        <w:rPr>
          <w:rStyle w:val="Strong"/>
          <w:b w:val="0"/>
          <w:bCs w:val="0"/>
          <w:u w:val="single"/>
        </w:rPr>
        <w:t>virament bancar</w:t>
      </w:r>
      <w:r w:rsidRPr="00451FEA">
        <w:rPr>
          <w:u w:val="single"/>
        </w:rPr>
        <w:t>;</w:t>
      </w:r>
      <w:r w:rsidR="00FD407C" w:rsidRPr="00451FEA">
        <w:rPr>
          <w:u w:val="single"/>
        </w:rPr>
        <w:t xml:space="preserve"> </w:t>
      </w:r>
    </w:p>
    <w:p w14:paraId="722EBEAB" w14:textId="5D15F4AB" w:rsidR="00293863" w:rsidRPr="00451FEA" w:rsidRDefault="003047DB" w:rsidP="00BE641A">
      <w:pPr>
        <w:pStyle w:val="clauzactr"/>
        <w:numPr>
          <w:ilvl w:val="0"/>
          <w:numId w:val="53"/>
        </w:numPr>
        <w:jc w:val="both"/>
      </w:pPr>
      <w:r w:rsidRPr="00451FEA">
        <w:rPr>
          <w:rStyle w:val="Strong"/>
          <w:b w:val="0"/>
          <w:bCs w:val="0"/>
          <w:u w:val="single"/>
        </w:rPr>
        <w:t>instrumente de garantare</w:t>
      </w:r>
      <w:r w:rsidRPr="00451FEA">
        <w:t xml:space="preserve"> emise </w:t>
      </w:r>
      <w:r w:rsidR="0085108F">
        <w:t>i</w:t>
      </w:r>
      <w:r w:rsidRPr="00451FEA">
        <w:t>n condi</w:t>
      </w:r>
      <w:r w:rsidR="0085108F">
        <w:t>t</w:t>
      </w:r>
      <w:r w:rsidRPr="00451FEA">
        <w:t>iile legii astfel:</w:t>
      </w:r>
    </w:p>
    <w:p w14:paraId="43B8A459" w14:textId="02695C2D" w:rsidR="000D00C8" w:rsidRPr="00BE641A" w:rsidRDefault="003047DB" w:rsidP="00451FEA">
      <w:pPr>
        <w:pStyle w:val="clauzactr"/>
        <w:numPr>
          <w:ilvl w:val="0"/>
          <w:numId w:val="55"/>
        </w:numPr>
        <w:ind w:right="49"/>
        <w:jc w:val="both"/>
      </w:pPr>
      <w:r w:rsidRPr="00451FEA">
        <w:t>scrisori de garan</w:t>
      </w:r>
      <w:r w:rsidR="0085108F">
        <w:t>t</w:t>
      </w:r>
      <w:r w:rsidRPr="00451FEA">
        <w:t>ie emise de institu</w:t>
      </w:r>
      <w:r w:rsidR="0085108F">
        <w:t>t</w:t>
      </w:r>
      <w:r w:rsidRPr="00451FEA">
        <w:t>ii de credit bancare din Rom</w:t>
      </w:r>
      <w:r w:rsidR="0085108F">
        <w:t>a</w:t>
      </w:r>
      <w:r w:rsidRPr="00451FEA">
        <w:t>nia sau din alt stat;</w:t>
      </w:r>
      <w:r w:rsidR="00F750B7" w:rsidRPr="00451FEA">
        <w:t xml:space="preserve"> </w:t>
      </w:r>
      <w:r w:rsidR="000D00C8" w:rsidRPr="00BE641A">
        <w:t xml:space="preserve"> </w:t>
      </w:r>
    </w:p>
    <w:p w14:paraId="7F640644" w14:textId="250DE7B7" w:rsidR="00F750B7" w:rsidRPr="00451FEA" w:rsidRDefault="003047DB" w:rsidP="00451FEA">
      <w:pPr>
        <w:pStyle w:val="clauzactr"/>
        <w:numPr>
          <w:ilvl w:val="0"/>
          <w:numId w:val="55"/>
        </w:numPr>
        <w:ind w:right="49"/>
        <w:jc w:val="both"/>
      </w:pPr>
      <w:r w:rsidRPr="00451FEA">
        <w:t>scrisori de garan</w:t>
      </w:r>
      <w:r w:rsidR="0085108F">
        <w:t>t</w:t>
      </w:r>
      <w:r w:rsidRPr="00451FEA">
        <w:t>ie emise de institu</w:t>
      </w:r>
      <w:r w:rsidR="0085108F">
        <w:t>t</w:t>
      </w:r>
      <w:r w:rsidRPr="00451FEA">
        <w:t>ii financiare nebancare din Rom</w:t>
      </w:r>
      <w:r w:rsidR="0085108F">
        <w:t>a</w:t>
      </w:r>
      <w:r w:rsidRPr="00451FEA">
        <w:t>nia sau din alt stat pentru achizi</w:t>
      </w:r>
      <w:r w:rsidR="0085108F">
        <w:t>t</w:t>
      </w:r>
      <w:r w:rsidRPr="00451FEA">
        <w:t>iile de lucr</w:t>
      </w:r>
      <w:r w:rsidR="0085108F">
        <w:t>a</w:t>
      </w:r>
      <w:r w:rsidRPr="00451FEA">
        <w:t>ri a c</w:t>
      </w:r>
      <w:r w:rsidR="0085108F">
        <w:t>a</w:t>
      </w:r>
      <w:r w:rsidRPr="00451FEA">
        <w:t>ror valoare estimat</w:t>
      </w:r>
      <w:r w:rsidR="0085108F">
        <w:t>a</w:t>
      </w:r>
      <w:r w:rsidRPr="00451FEA">
        <w:t xml:space="preserve"> este mai mic</w:t>
      </w:r>
      <w:r w:rsidR="0085108F">
        <w:t>a</w:t>
      </w:r>
      <w:r w:rsidRPr="00451FEA">
        <w:t xml:space="preserve"> sau egal</w:t>
      </w:r>
      <w:r w:rsidR="0085108F">
        <w:t>a</w:t>
      </w:r>
      <w:r w:rsidRPr="00451FEA">
        <w:t xml:space="preserve"> cu 40.000.000 lei f</w:t>
      </w:r>
      <w:r w:rsidR="0085108F">
        <w:t>a</w:t>
      </w:r>
      <w:r w:rsidRPr="00451FEA">
        <w:t>r</w:t>
      </w:r>
      <w:r w:rsidR="0085108F">
        <w:t>a</w:t>
      </w:r>
      <w:r w:rsidRPr="00451FEA">
        <w:t xml:space="preserve"> TVA </w:t>
      </w:r>
      <w:r w:rsidR="0085108F">
        <w:t>s</w:t>
      </w:r>
      <w:r w:rsidRPr="00451FEA">
        <w:t>i respectiv pentru achizi</w:t>
      </w:r>
      <w:r w:rsidR="0085108F">
        <w:t>t</w:t>
      </w:r>
      <w:r w:rsidRPr="00451FEA">
        <w:t>iile de produse sau servicii a c</w:t>
      </w:r>
      <w:r w:rsidR="0085108F">
        <w:t>a</w:t>
      </w:r>
      <w:r w:rsidRPr="00451FEA">
        <w:t>ror valoare estimat</w:t>
      </w:r>
      <w:r w:rsidR="0085108F">
        <w:t>a</w:t>
      </w:r>
      <w:r w:rsidRPr="00451FEA">
        <w:t xml:space="preserve"> este mai mic</w:t>
      </w:r>
      <w:r w:rsidR="0085108F">
        <w:t>a</w:t>
      </w:r>
      <w:r w:rsidRPr="00451FEA">
        <w:t xml:space="preserve"> sau egal</w:t>
      </w:r>
      <w:r w:rsidR="0085108F">
        <w:t>a</w:t>
      </w:r>
      <w:r w:rsidRPr="00451FEA">
        <w:t xml:space="preserve"> cu 7.000.000 lei f</w:t>
      </w:r>
      <w:r w:rsidR="0085108F">
        <w:t>a</w:t>
      </w:r>
      <w:r w:rsidRPr="00451FEA">
        <w:t>r</w:t>
      </w:r>
      <w:r w:rsidR="0085108F">
        <w:t>a</w:t>
      </w:r>
      <w:r w:rsidRPr="00451FEA">
        <w:t xml:space="preserve"> TVA;</w:t>
      </w:r>
      <w:r w:rsidR="00F750B7" w:rsidRPr="00451FEA">
        <w:t xml:space="preserve"> </w:t>
      </w:r>
    </w:p>
    <w:p w14:paraId="6B42D44C" w14:textId="267A3523" w:rsidR="003047DB" w:rsidRPr="00451FEA" w:rsidRDefault="003047DB" w:rsidP="00451FEA">
      <w:pPr>
        <w:pStyle w:val="clauzactr"/>
        <w:numPr>
          <w:ilvl w:val="0"/>
          <w:numId w:val="55"/>
        </w:numPr>
        <w:jc w:val="both"/>
      </w:pPr>
      <w:r w:rsidRPr="00451FEA">
        <w:t>asigur</w:t>
      </w:r>
      <w:r w:rsidR="0085108F">
        <w:t>a</w:t>
      </w:r>
      <w:r w:rsidRPr="00451FEA">
        <w:t>ri de garan</w:t>
      </w:r>
      <w:r w:rsidR="0085108F">
        <w:t>t</w:t>
      </w:r>
      <w:r w:rsidRPr="00451FEA">
        <w:t>ii emise:</w:t>
      </w:r>
    </w:p>
    <w:p w14:paraId="7DD75FB7" w14:textId="3EA3491C" w:rsidR="003047DB" w:rsidRPr="001F34DB" w:rsidRDefault="003047DB" w:rsidP="00451FEA">
      <w:pPr>
        <w:pStyle w:val="ui-chatitem"/>
        <w:numPr>
          <w:ilvl w:val="1"/>
          <w:numId w:val="56"/>
        </w:numPr>
        <w:jc w:val="both"/>
        <w:rPr>
          <w:lang w:val="ro-RO"/>
        </w:rPr>
      </w:pPr>
      <w:r w:rsidRPr="001F34DB">
        <w:rPr>
          <w:lang w:val="ro-RO"/>
        </w:rPr>
        <w:t>fie de societ</w:t>
      </w:r>
      <w:r w:rsidR="0085108F" w:rsidRPr="001F34DB">
        <w:rPr>
          <w:lang w:val="ro-RO"/>
        </w:rPr>
        <w:t>at</w:t>
      </w:r>
      <w:r w:rsidRPr="001F34DB">
        <w:rPr>
          <w:lang w:val="ro-RO"/>
        </w:rPr>
        <w:t>i de asigurare care de</w:t>
      </w:r>
      <w:r w:rsidR="0085108F" w:rsidRPr="001F34DB">
        <w:rPr>
          <w:lang w:val="ro-RO"/>
        </w:rPr>
        <w:t>t</w:t>
      </w:r>
      <w:r w:rsidRPr="001F34DB">
        <w:rPr>
          <w:lang w:val="ro-RO"/>
        </w:rPr>
        <w:t>in autoriza</w:t>
      </w:r>
      <w:r w:rsidR="0085108F" w:rsidRPr="001F34DB">
        <w:rPr>
          <w:lang w:val="ro-RO"/>
        </w:rPr>
        <w:t>t</w:t>
      </w:r>
      <w:r w:rsidRPr="001F34DB">
        <w:rPr>
          <w:lang w:val="ro-RO"/>
        </w:rPr>
        <w:t>ii de func</w:t>
      </w:r>
      <w:r w:rsidR="0085108F" w:rsidRPr="001F34DB">
        <w:rPr>
          <w:lang w:val="ro-RO"/>
        </w:rPr>
        <w:t>t</w:t>
      </w:r>
      <w:r w:rsidRPr="001F34DB">
        <w:rPr>
          <w:lang w:val="ro-RO"/>
        </w:rPr>
        <w:t xml:space="preserve">ionare emise </w:t>
      </w:r>
      <w:r w:rsidR="0085108F" w:rsidRPr="001F34DB">
        <w:rPr>
          <w:lang w:val="ro-RO"/>
        </w:rPr>
        <w:t>i</w:t>
      </w:r>
      <w:r w:rsidRPr="001F34DB">
        <w:rPr>
          <w:lang w:val="ro-RO"/>
        </w:rPr>
        <w:t>n Rom</w:t>
      </w:r>
      <w:r w:rsidR="0085108F" w:rsidRPr="001F34DB">
        <w:rPr>
          <w:lang w:val="ro-RO"/>
        </w:rPr>
        <w:t>a</w:t>
      </w:r>
      <w:r w:rsidRPr="001F34DB">
        <w:rPr>
          <w:lang w:val="ro-RO"/>
        </w:rPr>
        <w:t xml:space="preserve">nia sau </w:t>
      </w:r>
      <w:r w:rsidR="0085108F" w:rsidRPr="001F34DB">
        <w:rPr>
          <w:lang w:val="ro-RO"/>
        </w:rPr>
        <w:t>i</w:t>
      </w:r>
      <w:r w:rsidRPr="001F34DB">
        <w:rPr>
          <w:lang w:val="ro-RO"/>
        </w:rPr>
        <w:t xml:space="preserve">ntr-un alt stat membru al Uniunii Europene </w:t>
      </w:r>
      <w:r w:rsidR="0085108F" w:rsidRPr="001F34DB">
        <w:rPr>
          <w:lang w:val="ro-RO"/>
        </w:rPr>
        <w:t>s</w:t>
      </w:r>
      <w:r w:rsidRPr="001F34DB">
        <w:rPr>
          <w:lang w:val="ro-RO"/>
        </w:rPr>
        <w:t xml:space="preserve">i/sau care sunt </w:t>
      </w:r>
      <w:r w:rsidR="0085108F" w:rsidRPr="001F34DB">
        <w:rPr>
          <w:lang w:val="ro-RO"/>
        </w:rPr>
        <w:t>i</w:t>
      </w:r>
      <w:r w:rsidRPr="001F34DB">
        <w:rPr>
          <w:lang w:val="ro-RO"/>
        </w:rPr>
        <w:t xml:space="preserve">nscrise </w:t>
      </w:r>
      <w:r w:rsidR="0085108F" w:rsidRPr="001F34DB">
        <w:rPr>
          <w:lang w:val="ro-RO"/>
        </w:rPr>
        <w:t>i</w:t>
      </w:r>
      <w:r w:rsidRPr="001F34DB">
        <w:rPr>
          <w:lang w:val="ro-RO"/>
        </w:rPr>
        <w:t>n registrele publicate pe site-ul Autorit</w:t>
      </w:r>
      <w:r w:rsidR="0085108F" w:rsidRPr="001F34DB">
        <w:rPr>
          <w:lang w:val="ro-RO"/>
        </w:rPr>
        <w:t>at</w:t>
      </w:r>
      <w:r w:rsidRPr="001F34DB">
        <w:rPr>
          <w:lang w:val="ro-RO"/>
        </w:rPr>
        <w:t>ii de Supraveghere Financiar</w:t>
      </w:r>
      <w:r w:rsidR="0085108F" w:rsidRPr="001F34DB">
        <w:rPr>
          <w:lang w:val="ro-RO"/>
        </w:rPr>
        <w:t>a</w:t>
      </w:r>
      <w:r w:rsidRPr="001F34DB">
        <w:rPr>
          <w:lang w:val="ro-RO"/>
        </w:rPr>
        <w:t>, dup</w:t>
      </w:r>
      <w:r w:rsidR="0085108F" w:rsidRPr="001F34DB">
        <w:rPr>
          <w:lang w:val="ro-RO"/>
        </w:rPr>
        <w:t>a</w:t>
      </w:r>
      <w:r w:rsidRPr="001F34DB">
        <w:rPr>
          <w:lang w:val="ro-RO"/>
        </w:rPr>
        <w:t xml:space="preserve"> caz;</w:t>
      </w:r>
    </w:p>
    <w:p w14:paraId="05258FA9" w14:textId="7B809E98" w:rsidR="00517BB4" w:rsidRPr="00BE641A" w:rsidRDefault="003047DB" w:rsidP="00517BB4">
      <w:pPr>
        <w:pStyle w:val="ui-chatitem"/>
        <w:numPr>
          <w:ilvl w:val="1"/>
          <w:numId w:val="56"/>
        </w:numPr>
        <w:jc w:val="both"/>
      </w:pPr>
      <w:r w:rsidRPr="00451FEA">
        <w:t xml:space="preserve">fie de </w:t>
      </w:r>
      <w:proofErr w:type="spellStart"/>
      <w:r w:rsidRPr="00451FEA">
        <w:t>societ</w:t>
      </w:r>
      <w:r w:rsidR="0085108F">
        <w:t>at</w:t>
      </w:r>
      <w:r w:rsidRPr="00451FEA">
        <w:t>i</w:t>
      </w:r>
      <w:proofErr w:type="spellEnd"/>
      <w:r w:rsidRPr="00451FEA">
        <w:t xml:space="preserve"> de </w:t>
      </w:r>
      <w:proofErr w:type="spellStart"/>
      <w:r w:rsidRPr="00451FEA">
        <w:t>asigurare</w:t>
      </w:r>
      <w:proofErr w:type="spellEnd"/>
      <w:r w:rsidRPr="00451FEA">
        <w:t xml:space="preserve"> din state </w:t>
      </w:r>
      <w:proofErr w:type="spellStart"/>
      <w:r w:rsidRPr="00451FEA">
        <w:t>ter</w:t>
      </w:r>
      <w:r w:rsidR="0085108F">
        <w:t>t</w:t>
      </w:r>
      <w:r w:rsidRPr="00451FEA">
        <w:t>e</w:t>
      </w:r>
      <w:proofErr w:type="spellEnd"/>
      <w:r w:rsidRPr="00451FEA">
        <w:t xml:space="preserve"> </w:t>
      </w:r>
      <w:proofErr w:type="spellStart"/>
      <w:r w:rsidRPr="00451FEA">
        <w:t>prin</w:t>
      </w:r>
      <w:proofErr w:type="spellEnd"/>
      <w:r w:rsidRPr="00451FEA">
        <w:t xml:space="preserve"> </w:t>
      </w:r>
      <w:proofErr w:type="spellStart"/>
      <w:r w:rsidRPr="00451FEA">
        <w:t>sucursale</w:t>
      </w:r>
      <w:proofErr w:type="spellEnd"/>
      <w:r w:rsidRPr="00451FEA">
        <w:t xml:space="preserve"> </w:t>
      </w:r>
      <w:proofErr w:type="spellStart"/>
      <w:r w:rsidRPr="00451FEA">
        <w:t>autorizate</w:t>
      </w:r>
      <w:proofErr w:type="spellEnd"/>
      <w:r w:rsidRPr="00451FEA">
        <w:t xml:space="preserve"> </w:t>
      </w:r>
      <w:r w:rsidR="0085108F">
        <w:t>i</w:t>
      </w:r>
      <w:r w:rsidRPr="00451FEA">
        <w:t>n Rom</w:t>
      </w:r>
      <w:r w:rsidR="0085108F">
        <w:t>a</w:t>
      </w:r>
      <w:r w:rsidRPr="00451FEA">
        <w:t xml:space="preserve">nia de </w:t>
      </w:r>
      <w:proofErr w:type="spellStart"/>
      <w:r w:rsidRPr="00451FEA">
        <w:t>c</w:t>
      </w:r>
      <w:r w:rsidR="0085108F">
        <w:t>a</w:t>
      </w:r>
      <w:r w:rsidRPr="00451FEA">
        <w:t>tre</w:t>
      </w:r>
      <w:proofErr w:type="spellEnd"/>
      <w:r w:rsidRPr="00451FEA">
        <w:t xml:space="preserve"> </w:t>
      </w:r>
      <w:proofErr w:type="spellStart"/>
      <w:r w:rsidRPr="00451FEA">
        <w:t>Autoritatea</w:t>
      </w:r>
      <w:proofErr w:type="spellEnd"/>
      <w:r w:rsidRPr="00451FEA">
        <w:t xml:space="preserve"> de </w:t>
      </w:r>
      <w:proofErr w:type="spellStart"/>
      <w:r w:rsidRPr="00451FEA">
        <w:t>Supraveghere</w:t>
      </w:r>
      <w:proofErr w:type="spellEnd"/>
      <w:r w:rsidRPr="00451FEA">
        <w:t xml:space="preserve"> </w:t>
      </w:r>
      <w:proofErr w:type="spellStart"/>
      <w:r w:rsidRPr="00451FEA">
        <w:t>Financiar</w:t>
      </w:r>
      <w:r w:rsidR="0085108F">
        <w:t>a</w:t>
      </w:r>
      <w:proofErr w:type="spellEnd"/>
      <w:r w:rsidRPr="00451FEA">
        <w:t>;</w:t>
      </w:r>
    </w:p>
    <w:p w14:paraId="16D22831" w14:textId="42A711FA" w:rsidR="00517BB4" w:rsidRPr="001F34DB" w:rsidRDefault="00517BB4" w:rsidP="005C0F75">
      <w:pPr>
        <w:pStyle w:val="ui-chatitem"/>
        <w:numPr>
          <w:ilvl w:val="0"/>
          <w:numId w:val="53"/>
        </w:numPr>
        <w:rPr>
          <w:rStyle w:val="Strong"/>
          <w:b w:val="0"/>
          <w:bCs w:val="0"/>
          <w:lang w:val="fr-FR"/>
        </w:rPr>
      </w:pPr>
      <w:r w:rsidRPr="001F34DB">
        <w:rPr>
          <w:rStyle w:val="Strong"/>
          <w:b w:val="0"/>
          <w:bCs w:val="0"/>
          <w:lang w:val="fr-FR"/>
        </w:rPr>
        <w:t>a.)</w:t>
      </w:r>
      <w:r w:rsidRPr="001F34DB">
        <w:rPr>
          <w:rStyle w:val="Strong"/>
          <w:b w:val="0"/>
          <w:bCs w:val="0"/>
          <w:lang w:val="fr-FR"/>
        </w:rPr>
        <w:tab/>
      </w:r>
      <w:proofErr w:type="spellStart"/>
      <w:r w:rsidRPr="001F34DB">
        <w:rPr>
          <w:rStyle w:val="Strong"/>
          <w:b w:val="0"/>
          <w:bCs w:val="0"/>
          <w:lang w:val="fr-FR"/>
        </w:rPr>
        <w:t>combinarea</w:t>
      </w:r>
      <w:proofErr w:type="spellEnd"/>
      <w:r w:rsidRPr="001F34DB">
        <w:rPr>
          <w:rStyle w:val="Strong"/>
          <w:b w:val="0"/>
          <w:bCs w:val="0"/>
          <w:lang w:val="fr-FR"/>
        </w:rPr>
        <w:t xml:space="preserve"> a </w:t>
      </w:r>
      <w:proofErr w:type="spellStart"/>
      <w:r w:rsidRPr="001F34DB">
        <w:rPr>
          <w:rStyle w:val="Strong"/>
          <w:b w:val="0"/>
          <w:bCs w:val="0"/>
          <w:lang w:val="fr-FR"/>
        </w:rPr>
        <w:t>două</w:t>
      </w:r>
      <w:proofErr w:type="spellEnd"/>
      <w:r w:rsidRPr="001F34DB">
        <w:rPr>
          <w:rStyle w:val="Strong"/>
          <w:b w:val="0"/>
          <w:bCs w:val="0"/>
          <w:lang w:val="fr-FR"/>
        </w:rPr>
        <w:t xml:space="preserve"> </w:t>
      </w:r>
      <w:proofErr w:type="spellStart"/>
      <w:r w:rsidRPr="001F34DB">
        <w:rPr>
          <w:rStyle w:val="Strong"/>
          <w:b w:val="0"/>
          <w:bCs w:val="0"/>
          <w:lang w:val="fr-FR"/>
        </w:rPr>
        <w:t>sau</w:t>
      </w:r>
      <w:proofErr w:type="spellEnd"/>
      <w:r w:rsidRPr="001F34DB">
        <w:rPr>
          <w:rStyle w:val="Strong"/>
          <w:b w:val="0"/>
          <w:bCs w:val="0"/>
          <w:lang w:val="fr-FR"/>
        </w:rPr>
        <w:t xml:space="preserve"> mai </w:t>
      </w:r>
      <w:proofErr w:type="spellStart"/>
      <w:r w:rsidRPr="001F34DB">
        <w:rPr>
          <w:rStyle w:val="Strong"/>
          <w:b w:val="0"/>
          <w:bCs w:val="0"/>
          <w:lang w:val="fr-FR"/>
        </w:rPr>
        <w:t>multe</w:t>
      </w:r>
      <w:proofErr w:type="spellEnd"/>
      <w:r w:rsidRPr="001F34DB">
        <w:rPr>
          <w:rStyle w:val="Strong"/>
          <w:b w:val="0"/>
          <w:bCs w:val="0"/>
          <w:lang w:val="fr-FR"/>
        </w:rPr>
        <w:t xml:space="preserve"> </w:t>
      </w:r>
      <w:proofErr w:type="spellStart"/>
      <w:r w:rsidRPr="001F34DB">
        <w:rPr>
          <w:rStyle w:val="Strong"/>
          <w:b w:val="0"/>
          <w:bCs w:val="0"/>
          <w:lang w:val="fr-FR"/>
        </w:rPr>
        <w:t>dintre</w:t>
      </w:r>
      <w:proofErr w:type="spellEnd"/>
      <w:r w:rsidRPr="001F34DB">
        <w:rPr>
          <w:rStyle w:val="Strong"/>
          <w:b w:val="0"/>
          <w:bCs w:val="0"/>
          <w:lang w:val="fr-FR"/>
        </w:rPr>
        <w:t xml:space="preserve"> </w:t>
      </w:r>
      <w:proofErr w:type="spellStart"/>
      <w:r w:rsidRPr="001F34DB">
        <w:rPr>
          <w:rStyle w:val="Strong"/>
          <w:b w:val="0"/>
          <w:bCs w:val="0"/>
          <w:lang w:val="fr-FR"/>
        </w:rPr>
        <w:t>modalităţile</w:t>
      </w:r>
      <w:proofErr w:type="spellEnd"/>
      <w:r w:rsidRPr="001F34DB">
        <w:rPr>
          <w:rStyle w:val="Strong"/>
          <w:b w:val="0"/>
          <w:bCs w:val="0"/>
          <w:lang w:val="fr-FR"/>
        </w:rPr>
        <w:t xml:space="preserve"> de </w:t>
      </w:r>
      <w:proofErr w:type="spellStart"/>
      <w:r w:rsidRPr="001F34DB">
        <w:rPr>
          <w:rStyle w:val="Strong"/>
          <w:b w:val="0"/>
          <w:bCs w:val="0"/>
          <w:lang w:val="fr-FR"/>
        </w:rPr>
        <w:t>constituire</w:t>
      </w:r>
      <w:proofErr w:type="spellEnd"/>
      <w:r w:rsidRPr="001F34DB">
        <w:rPr>
          <w:rStyle w:val="Strong"/>
          <w:b w:val="0"/>
          <w:bCs w:val="0"/>
          <w:lang w:val="fr-FR"/>
        </w:rPr>
        <w:t xml:space="preserve"> </w:t>
      </w:r>
      <w:proofErr w:type="spellStart"/>
      <w:r w:rsidRPr="001F34DB">
        <w:rPr>
          <w:rStyle w:val="Strong"/>
          <w:b w:val="0"/>
          <w:bCs w:val="0"/>
          <w:lang w:val="fr-FR"/>
        </w:rPr>
        <w:t>prevăzute</w:t>
      </w:r>
      <w:proofErr w:type="spellEnd"/>
      <w:r w:rsidRPr="001F34DB">
        <w:rPr>
          <w:rStyle w:val="Strong"/>
          <w:b w:val="0"/>
          <w:bCs w:val="0"/>
          <w:lang w:val="fr-FR"/>
        </w:rPr>
        <w:t xml:space="preserve"> la lit. a)-b);</w:t>
      </w:r>
    </w:p>
    <w:p w14:paraId="2A17D2F1" w14:textId="0675BBA7" w:rsidR="003047DB" w:rsidRPr="00BE641A" w:rsidRDefault="003047DB" w:rsidP="005C0F75">
      <w:pPr>
        <w:pStyle w:val="ui-chatitem"/>
        <w:numPr>
          <w:ilvl w:val="0"/>
          <w:numId w:val="53"/>
        </w:numPr>
      </w:pPr>
      <w:proofErr w:type="spellStart"/>
      <w:r w:rsidRPr="001F34DB">
        <w:rPr>
          <w:rStyle w:val="Strong"/>
          <w:lang w:val="fr-FR"/>
        </w:rPr>
        <w:t>retineri</w:t>
      </w:r>
      <w:proofErr w:type="spellEnd"/>
      <w:r w:rsidRPr="001F34DB">
        <w:rPr>
          <w:rStyle w:val="Strong"/>
          <w:lang w:val="fr-FR"/>
        </w:rPr>
        <w:t> </w:t>
      </w:r>
      <w:proofErr w:type="spellStart"/>
      <w:r w:rsidRPr="001F34DB">
        <w:rPr>
          <w:rStyle w:val="Strong"/>
          <w:lang w:val="fr-FR"/>
        </w:rPr>
        <w:t>succesive</w:t>
      </w:r>
      <w:proofErr w:type="spellEnd"/>
      <w:r w:rsidRPr="001F34DB">
        <w:rPr>
          <w:lang w:val="fr-FR"/>
        </w:rPr>
        <w:t>, </w:t>
      </w:r>
      <w:proofErr w:type="spellStart"/>
      <w:r w:rsidRPr="001F34DB">
        <w:rPr>
          <w:lang w:val="fr-FR"/>
        </w:rPr>
        <w:t>din</w:t>
      </w:r>
      <w:proofErr w:type="spellEnd"/>
      <w:r w:rsidRPr="001F34DB">
        <w:rPr>
          <w:lang w:val="fr-FR"/>
        </w:rPr>
        <w:t> </w:t>
      </w:r>
      <w:proofErr w:type="spellStart"/>
      <w:r w:rsidRPr="001F34DB">
        <w:rPr>
          <w:lang w:val="fr-FR"/>
        </w:rPr>
        <w:t>sumele</w:t>
      </w:r>
      <w:proofErr w:type="spellEnd"/>
      <w:r w:rsidRPr="001F34DB">
        <w:rPr>
          <w:lang w:val="fr-FR"/>
        </w:rPr>
        <w:t> </w:t>
      </w:r>
      <w:proofErr w:type="spellStart"/>
      <w:r w:rsidRPr="001F34DB">
        <w:rPr>
          <w:lang w:val="fr-FR"/>
        </w:rPr>
        <w:t>datorate</w:t>
      </w:r>
      <w:proofErr w:type="spellEnd"/>
      <w:r w:rsidR="005C0F75" w:rsidRPr="001F34DB">
        <w:rPr>
          <w:lang w:val="fr-FR"/>
        </w:rPr>
        <w:t xml:space="preserve"> </w:t>
      </w:r>
      <w:proofErr w:type="spellStart"/>
      <w:r w:rsidRPr="001F34DB">
        <w:rPr>
          <w:lang w:val="fr-FR"/>
        </w:rPr>
        <w:t>pentru</w:t>
      </w:r>
      <w:proofErr w:type="spellEnd"/>
      <w:r w:rsidRPr="001F34DB">
        <w:rPr>
          <w:lang w:val="fr-FR"/>
        </w:rPr>
        <w:t> </w:t>
      </w:r>
      <w:proofErr w:type="spellStart"/>
      <w:r w:rsidRPr="001F34DB">
        <w:rPr>
          <w:lang w:val="fr-FR"/>
        </w:rPr>
        <w:t>facturi</w:t>
      </w:r>
      <w:proofErr w:type="spellEnd"/>
      <w:r w:rsidRPr="001F34DB">
        <w:rPr>
          <w:lang w:val="fr-FR"/>
        </w:rPr>
        <w:t> partiale, </w:t>
      </w:r>
      <w:proofErr w:type="spellStart"/>
      <w:r w:rsidRPr="001F34DB">
        <w:rPr>
          <w:lang w:val="fr-FR"/>
        </w:rPr>
        <w:t>intr</w:t>
      </w:r>
      <w:proofErr w:type="spellEnd"/>
      <w:r w:rsidRPr="001F34DB">
        <w:rPr>
          <w:lang w:val="fr-FR"/>
        </w:rPr>
        <w:t>-un </w:t>
      </w:r>
      <w:proofErr w:type="spellStart"/>
      <w:r w:rsidRPr="001F34DB">
        <w:rPr>
          <w:lang w:val="fr-FR"/>
        </w:rPr>
        <w:t>cont</w:t>
      </w:r>
      <w:proofErr w:type="spellEnd"/>
      <w:r w:rsidRPr="001F34DB">
        <w:rPr>
          <w:lang w:val="fr-FR"/>
        </w:rPr>
        <w:t> </w:t>
      </w:r>
      <w:proofErr w:type="spellStart"/>
      <w:r w:rsidRPr="001F34DB">
        <w:rPr>
          <w:lang w:val="fr-FR"/>
        </w:rPr>
        <w:t>intr</w:t>
      </w:r>
      <w:proofErr w:type="spellEnd"/>
      <w:r w:rsidRPr="001F34DB">
        <w:rPr>
          <w:lang w:val="fr-FR"/>
        </w:rPr>
        <w:t>-un</w:t>
      </w:r>
      <w:r w:rsidR="003F5075" w:rsidRPr="001F34DB">
        <w:rPr>
          <w:lang w:val="fr-FR"/>
        </w:rPr>
        <w:t xml:space="preserve"> </w:t>
      </w:r>
      <w:proofErr w:type="spellStart"/>
      <w:r w:rsidRPr="001F34DB">
        <w:rPr>
          <w:lang w:val="fr-FR"/>
        </w:rPr>
        <w:t>cont</w:t>
      </w:r>
      <w:proofErr w:type="spellEnd"/>
      <w:r w:rsidRPr="001F34DB">
        <w:rPr>
          <w:lang w:val="fr-FR"/>
        </w:rPr>
        <w:t> la </w:t>
      </w:r>
      <w:proofErr w:type="spellStart"/>
      <w:r w:rsidRPr="001F34DB">
        <w:rPr>
          <w:lang w:val="fr-FR"/>
        </w:rPr>
        <w:t>dispozitia</w:t>
      </w:r>
      <w:proofErr w:type="spellEnd"/>
      <w:r w:rsidRPr="001F34DB">
        <w:rPr>
          <w:lang w:val="fr-FR"/>
        </w:rPr>
        <w:t xml:space="preserve"> </w:t>
      </w:r>
      <w:proofErr w:type="spellStart"/>
      <w:r w:rsidRPr="001F34DB">
        <w:rPr>
          <w:lang w:val="fr-FR"/>
        </w:rPr>
        <w:t>entitatii</w:t>
      </w:r>
      <w:proofErr w:type="spellEnd"/>
      <w:r w:rsidRPr="001F34DB">
        <w:rPr>
          <w:lang w:val="fr-FR"/>
        </w:rPr>
        <w:t xml:space="preserve"> contractante, la o </w:t>
      </w:r>
      <w:proofErr w:type="spellStart"/>
      <w:r w:rsidRPr="001F34DB">
        <w:rPr>
          <w:lang w:val="fr-FR"/>
        </w:rPr>
        <w:t>banca</w:t>
      </w:r>
      <w:proofErr w:type="spellEnd"/>
      <w:r w:rsidRPr="001F34DB">
        <w:rPr>
          <w:lang w:val="fr-FR"/>
        </w:rPr>
        <w:t xml:space="preserve"> </w:t>
      </w:r>
      <w:proofErr w:type="spellStart"/>
      <w:r w:rsidRPr="001F34DB">
        <w:rPr>
          <w:lang w:val="fr-FR"/>
        </w:rPr>
        <w:t>agreata</w:t>
      </w:r>
      <w:proofErr w:type="spellEnd"/>
      <w:r w:rsidRPr="001F34DB">
        <w:rPr>
          <w:lang w:val="fr-FR"/>
        </w:rPr>
        <w:t xml:space="preserve"> de </w:t>
      </w:r>
      <w:proofErr w:type="spellStart"/>
      <w:r w:rsidRPr="001F34DB">
        <w:rPr>
          <w:lang w:val="fr-FR"/>
        </w:rPr>
        <w:t>ambele</w:t>
      </w:r>
      <w:proofErr w:type="spellEnd"/>
      <w:r w:rsidRPr="001F34DB">
        <w:rPr>
          <w:lang w:val="fr-FR"/>
        </w:rPr>
        <w:t xml:space="preserve"> parti. Suma </w:t>
      </w:r>
      <w:proofErr w:type="spellStart"/>
      <w:r w:rsidRPr="001F34DB">
        <w:rPr>
          <w:lang w:val="fr-FR"/>
        </w:rPr>
        <w:t>initiala</w:t>
      </w:r>
      <w:proofErr w:type="spellEnd"/>
      <w:r w:rsidRPr="001F34DB">
        <w:rPr>
          <w:lang w:val="fr-FR"/>
        </w:rPr>
        <w:t xml:space="preserve"> care se va </w:t>
      </w:r>
      <w:proofErr w:type="spellStart"/>
      <w:r w:rsidRPr="001F34DB">
        <w:rPr>
          <w:lang w:val="fr-FR"/>
        </w:rPr>
        <w:t>depune</w:t>
      </w:r>
      <w:proofErr w:type="spellEnd"/>
      <w:r w:rsidRPr="001F34DB">
        <w:rPr>
          <w:lang w:val="fr-FR"/>
        </w:rPr>
        <w:t xml:space="preserve"> de </w:t>
      </w:r>
      <w:proofErr w:type="spellStart"/>
      <w:r w:rsidRPr="001F34DB">
        <w:rPr>
          <w:lang w:val="fr-FR"/>
        </w:rPr>
        <w:t>catre</w:t>
      </w:r>
      <w:proofErr w:type="spellEnd"/>
      <w:r w:rsidRPr="001F34DB">
        <w:rPr>
          <w:lang w:val="fr-FR"/>
        </w:rPr>
        <w:t xml:space="preserve"> </w:t>
      </w:r>
      <w:proofErr w:type="spellStart"/>
      <w:r w:rsidRPr="001F34DB">
        <w:rPr>
          <w:lang w:val="fr-FR"/>
        </w:rPr>
        <w:t>Furnizor</w:t>
      </w:r>
      <w:proofErr w:type="spellEnd"/>
      <w:r w:rsidRPr="001F34DB">
        <w:rPr>
          <w:lang w:val="fr-FR"/>
        </w:rPr>
        <w:t xml:space="preserve"> in </w:t>
      </w:r>
      <w:proofErr w:type="spellStart"/>
      <w:r w:rsidRPr="001F34DB">
        <w:rPr>
          <w:lang w:val="fr-FR"/>
        </w:rPr>
        <w:t>contul</w:t>
      </w:r>
      <w:proofErr w:type="spellEnd"/>
      <w:r w:rsidRPr="001F34DB">
        <w:rPr>
          <w:lang w:val="fr-FR"/>
        </w:rPr>
        <w:t xml:space="preserve"> de </w:t>
      </w:r>
      <w:proofErr w:type="spellStart"/>
      <w:r w:rsidRPr="001F34DB">
        <w:rPr>
          <w:lang w:val="fr-FR"/>
        </w:rPr>
        <w:t>disponibil</w:t>
      </w:r>
      <w:proofErr w:type="spellEnd"/>
      <w:r w:rsidRPr="001F34DB">
        <w:rPr>
          <w:lang w:val="fr-FR"/>
        </w:rPr>
        <w:t xml:space="preserve"> distinct, </w:t>
      </w:r>
      <w:proofErr w:type="spellStart"/>
      <w:r w:rsidRPr="001F34DB">
        <w:rPr>
          <w:lang w:val="fr-FR"/>
        </w:rPr>
        <w:t>astfel</w:t>
      </w:r>
      <w:proofErr w:type="spellEnd"/>
      <w:r w:rsidRPr="001F34DB">
        <w:rPr>
          <w:lang w:val="fr-FR"/>
        </w:rPr>
        <w:t xml:space="preserve"> </w:t>
      </w:r>
      <w:proofErr w:type="spellStart"/>
      <w:r w:rsidRPr="001F34DB">
        <w:rPr>
          <w:lang w:val="fr-FR"/>
        </w:rPr>
        <w:lastRenderedPageBreak/>
        <w:t>deschis</w:t>
      </w:r>
      <w:proofErr w:type="spellEnd"/>
      <w:r w:rsidRPr="001F34DB">
        <w:rPr>
          <w:lang w:val="fr-FR"/>
        </w:rPr>
        <w:t xml:space="preserve">, nu </w:t>
      </w:r>
      <w:proofErr w:type="spellStart"/>
      <w:r w:rsidRPr="001F34DB">
        <w:rPr>
          <w:lang w:val="fr-FR"/>
        </w:rPr>
        <w:t>trebuie</w:t>
      </w:r>
      <w:proofErr w:type="spellEnd"/>
      <w:r w:rsidRPr="001F34DB">
        <w:rPr>
          <w:lang w:val="fr-FR"/>
        </w:rPr>
        <w:t xml:space="preserve"> sa fie mai mica de 0,5% </w:t>
      </w:r>
      <w:proofErr w:type="spellStart"/>
      <w:r w:rsidRPr="001F34DB">
        <w:rPr>
          <w:lang w:val="fr-FR"/>
        </w:rPr>
        <w:t>din</w:t>
      </w:r>
      <w:proofErr w:type="spellEnd"/>
      <w:r w:rsidRPr="001F34DB">
        <w:rPr>
          <w:lang w:val="fr-FR"/>
        </w:rPr>
        <w:t xml:space="preserve"> </w:t>
      </w:r>
      <w:proofErr w:type="spellStart"/>
      <w:r w:rsidRPr="001F34DB">
        <w:rPr>
          <w:lang w:val="fr-FR"/>
        </w:rPr>
        <w:t>valoarea</w:t>
      </w:r>
      <w:proofErr w:type="spellEnd"/>
      <w:r w:rsidRPr="001F34DB">
        <w:rPr>
          <w:lang w:val="fr-FR"/>
        </w:rPr>
        <w:t xml:space="preserve"> </w:t>
      </w:r>
      <w:proofErr w:type="spellStart"/>
      <w:r w:rsidRPr="001F34DB">
        <w:rPr>
          <w:lang w:val="fr-FR"/>
        </w:rPr>
        <w:t>contractului</w:t>
      </w:r>
      <w:proofErr w:type="spellEnd"/>
      <w:r w:rsidRPr="001F34DB">
        <w:rPr>
          <w:lang w:val="fr-FR"/>
        </w:rPr>
        <w:t xml:space="preserve"> </w:t>
      </w:r>
      <w:proofErr w:type="spellStart"/>
      <w:r w:rsidRPr="001F34DB">
        <w:rPr>
          <w:lang w:val="fr-FR"/>
        </w:rPr>
        <w:t>fara</w:t>
      </w:r>
      <w:proofErr w:type="spellEnd"/>
      <w:r w:rsidRPr="001F34DB">
        <w:rPr>
          <w:lang w:val="fr-FR"/>
        </w:rPr>
        <w:t xml:space="preserve"> TVA, in </w:t>
      </w:r>
      <w:proofErr w:type="spellStart"/>
      <w:r w:rsidRPr="001F34DB">
        <w:rPr>
          <w:lang w:val="fr-FR"/>
        </w:rPr>
        <w:t>conditiile</w:t>
      </w:r>
      <w:proofErr w:type="spellEnd"/>
      <w:r w:rsidRPr="001F34DB">
        <w:rPr>
          <w:lang w:val="fr-FR"/>
        </w:rPr>
        <w:t xml:space="preserve"> </w:t>
      </w:r>
      <w:r w:rsidRPr="000B4B24">
        <w:rPr>
          <w:highlight w:val="yellow"/>
          <w:lang w:val="fr-FR"/>
        </w:rPr>
        <w:t>art. </w:t>
      </w:r>
      <w:r w:rsidRPr="000B4B24">
        <w:rPr>
          <w:highlight w:val="yellow"/>
        </w:rPr>
        <w:t>I.4.3 din</w:t>
      </w:r>
      <w:r w:rsidR="000B4B24" w:rsidRPr="000B4B24">
        <w:rPr>
          <w:highlight w:val="yellow"/>
        </w:rPr>
        <w:t xml:space="preserve"> </w:t>
      </w:r>
      <w:proofErr w:type="spellStart"/>
      <w:r w:rsidR="000B4B24" w:rsidRPr="000B4B24">
        <w:rPr>
          <w:highlight w:val="yellow"/>
        </w:rPr>
        <w:t>Anexa</w:t>
      </w:r>
      <w:proofErr w:type="spellEnd"/>
      <w:r w:rsidR="000B4B24" w:rsidRPr="000B4B24">
        <w:rPr>
          <w:highlight w:val="yellow"/>
        </w:rPr>
        <w:t xml:space="preserve"> 1 la</w:t>
      </w:r>
      <w:r w:rsidRPr="000B4B24">
        <w:rPr>
          <w:highlight w:val="yellow"/>
        </w:rPr>
        <w:t xml:space="preserve"> Contract</w:t>
      </w:r>
      <w:r w:rsidR="008D27A3" w:rsidRPr="00BE641A">
        <w:t>.</w:t>
      </w:r>
    </w:p>
    <w:p w14:paraId="0BC46A78" w14:textId="01D1BFDD" w:rsidR="003330AB" w:rsidRPr="00BE641A" w:rsidRDefault="008D27A3" w:rsidP="006E4422">
      <w:pPr>
        <w:pStyle w:val="subclauzactr"/>
        <w:ind w:left="0" w:right="49" w:firstLine="0"/>
        <w:jc w:val="both"/>
      </w:pPr>
      <w:r w:rsidRPr="00BE641A">
        <w:t xml:space="preserve">Garantia de buna executie devine anexa la contract si este valabila cel putin 14 zile  de la data </w:t>
      </w:r>
      <w:r w:rsidR="0085108F">
        <w:t>i</w:t>
      </w:r>
      <w:r w:rsidRPr="00BE641A">
        <w:t>ntocmirii procesului-verbal de recep</w:t>
      </w:r>
      <w:r w:rsidR="0085108F">
        <w:t>t</w:t>
      </w:r>
      <w:r w:rsidRPr="00BE641A">
        <w:t xml:space="preserve">ie a produselor  care fac obiectul contractului </w:t>
      </w:r>
      <w:r w:rsidR="0085108F">
        <w:t>s</w:t>
      </w:r>
      <w:r w:rsidRPr="00BE641A">
        <w:t xml:space="preserve">i/sau de la plata facturii finale </w:t>
      </w:r>
      <w:r w:rsidR="0085108F">
        <w:t>s</w:t>
      </w:r>
      <w:r w:rsidRPr="00BE641A">
        <w:t xml:space="preserve">i  se </w:t>
      </w:r>
      <w:r w:rsidR="003047DB" w:rsidRPr="00BE641A">
        <w:t> va restitui conform </w:t>
      </w:r>
      <w:r w:rsidRPr="00BE641A">
        <w:t xml:space="preserve"> prevederilor art. </w:t>
      </w:r>
      <w:r w:rsidR="003047DB" w:rsidRPr="00BE641A">
        <w:t>164</w:t>
      </w:r>
      <w:r w:rsidR="00C24BBE" w:rsidRPr="00BE641A">
        <w:rPr>
          <w:vertAlign w:val="superscript"/>
        </w:rPr>
        <w:t>2</w:t>
      </w:r>
      <w:r w:rsidR="003047DB" w:rsidRPr="00BE641A">
        <w:t xml:space="preserve"> din Legea 99/2016.</w:t>
      </w:r>
    </w:p>
    <w:p w14:paraId="53D8E54F" w14:textId="77777777" w:rsidR="008D27A3" w:rsidRPr="00BE641A" w:rsidRDefault="008D27A3" w:rsidP="00451FEA">
      <w:pPr>
        <w:pStyle w:val="subclauzactr"/>
        <w:numPr>
          <w:ilvl w:val="0"/>
          <w:numId w:val="0"/>
        </w:numPr>
        <w:ind w:left="1044"/>
        <w:jc w:val="both"/>
      </w:pPr>
    </w:p>
    <w:p w14:paraId="5AD7EFDE" w14:textId="51271CA8" w:rsidR="008D27A3" w:rsidRPr="00CA6CFD" w:rsidRDefault="008D27A3" w:rsidP="00451FEA">
      <w:pPr>
        <w:pStyle w:val="capitolctr"/>
        <w:numPr>
          <w:ilvl w:val="0"/>
          <w:numId w:val="0"/>
        </w:numPr>
        <w:ind w:right="49"/>
        <w:rPr>
          <w:rFonts w:eastAsia="Times New Roman"/>
          <w:lang w:eastAsia="en-US"/>
        </w:rPr>
      </w:pPr>
      <w:r w:rsidRPr="00BE641A">
        <w:t xml:space="preserve">Garantia trebuie sa fie irevocabila. Instrumentul de garantare trebuie sa prevada ca plata </w:t>
      </w:r>
      <w:r w:rsidRPr="00CA6CFD">
        <w:t>garantiei se va executa neconditionat, respectiv la prima cerere a Achizitorului, pe baza declaratiei acestuia cu privire la culpa persoanei garantate.</w:t>
      </w:r>
    </w:p>
    <w:p w14:paraId="0FAC9DC1" w14:textId="6F10F110" w:rsidR="003047DB" w:rsidRPr="00CA6CFD" w:rsidRDefault="003330AB" w:rsidP="003F5075">
      <w:pPr>
        <w:pStyle w:val="subclauzactr"/>
        <w:ind w:left="0" w:right="49" w:firstLine="0"/>
        <w:jc w:val="both"/>
      </w:pPr>
      <w:r w:rsidRPr="00451FEA">
        <w:t xml:space="preserve"> </w:t>
      </w:r>
      <w:r w:rsidR="003047DB" w:rsidRPr="00451FEA">
        <w:t>In situatia in care Furnizorul, nu constituie garantia de buna executie in perioada stabilita, in forma si cuantumul stabilit, atunci Achizitorul va putea rezilia contractul</w:t>
      </w:r>
      <w:r w:rsidR="00CA6CFD" w:rsidRPr="00CA6CFD">
        <w:t>.</w:t>
      </w:r>
    </w:p>
    <w:p w14:paraId="77FCD770" w14:textId="087A7345" w:rsidR="00CA6CFD" w:rsidRPr="00CA6CFD" w:rsidRDefault="00CA6CFD" w:rsidP="00CA6CFD">
      <w:pPr>
        <w:pStyle w:val="subclauzactr"/>
        <w:numPr>
          <w:ilvl w:val="0"/>
          <w:numId w:val="0"/>
        </w:numPr>
        <w:ind w:left="270" w:right="49"/>
      </w:pPr>
    </w:p>
    <w:p w14:paraId="5CA4D9C8" w14:textId="77777777" w:rsidR="00CA6CFD" w:rsidRPr="00451FEA" w:rsidRDefault="00CA6CFD" w:rsidP="006E4422">
      <w:pPr>
        <w:pStyle w:val="subclauzactr"/>
        <w:numPr>
          <w:ilvl w:val="0"/>
          <w:numId w:val="0"/>
        </w:numPr>
        <w:ind w:left="270" w:right="49" w:firstLine="90"/>
        <w:rPr>
          <w:highlight w:val="cyan"/>
        </w:rPr>
      </w:pPr>
    </w:p>
    <w:bookmarkEnd w:id="0"/>
    <w:bookmarkEnd w:id="1"/>
    <w:p w14:paraId="2A28B82A" w14:textId="77777777" w:rsidR="00D737B0" w:rsidRPr="006D0C4C" w:rsidRDefault="00D737B0" w:rsidP="006F06A8">
      <w:pPr>
        <w:pStyle w:val="capitolctr"/>
      </w:pPr>
      <w:r w:rsidRPr="006D0C4C">
        <w:t>DURATA CONTRACTULUI SI TERMEN DE LIVRARE</w:t>
      </w:r>
    </w:p>
    <w:p w14:paraId="772DEE8F" w14:textId="2762AF5F" w:rsidR="00D737B0" w:rsidRPr="006D0C4C" w:rsidRDefault="006F06A8" w:rsidP="006F06A8">
      <w:pPr>
        <w:pStyle w:val="subclauzactr"/>
        <w:numPr>
          <w:ilvl w:val="0"/>
          <w:numId w:val="0"/>
        </w:numPr>
        <w:ind w:right="49" w:hanging="90"/>
        <w:jc w:val="both"/>
      </w:pPr>
      <w:r>
        <w:t xml:space="preserve">  4.1.1 </w:t>
      </w:r>
      <w:r w:rsidR="00D737B0" w:rsidRPr="006D0C4C">
        <w:t>Prezentul contract intra in vigoare la data semnarii de catre ambele parti</w:t>
      </w:r>
      <w:r w:rsidR="00F56A6A" w:rsidRPr="006D0C4C">
        <w:t xml:space="preserve"> </w:t>
      </w:r>
      <w:r>
        <w:t xml:space="preserve"> </w:t>
      </w:r>
      <w:r w:rsidR="00F56A6A" w:rsidRPr="006D0C4C">
        <w:t>f</w:t>
      </w:r>
      <w:r w:rsidR="0085108F" w:rsidRPr="006D0C4C">
        <w:t>a</w:t>
      </w:r>
      <w:r w:rsidR="00F56A6A" w:rsidRPr="006D0C4C">
        <w:t>r</w:t>
      </w:r>
      <w:r w:rsidR="0085108F" w:rsidRPr="006D0C4C">
        <w:t>a</w:t>
      </w:r>
      <w:r w:rsidR="00F56A6A" w:rsidRPr="006D0C4C">
        <w:t xml:space="preserve"> obiec</w:t>
      </w:r>
      <w:r w:rsidR="0085108F" w:rsidRPr="006D0C4C">
        <w:t>t</w:t>
      </w:r>
      <w:r w:rsidR="00F56A6A" w:rsidRPr="006D0C4C">
        <w:t>iuni</w:t>
      </w:r>
      <w:r w:rsidR="009205AB" w:rsidRPr="006D0C4C">
        <w:t xml:space="preserve"> </w:t>
      </w:r>
      <w:r w:rsidR="00D737B0" w:rsidRPr="006D0C4C">
        <w:t>si este valabil pana la data de ...........</w:t>
      </w:r>
    </w:p>
    <w:p w14:paraId="3825D2D8" w14:textId="7FA935D2" w:rsidR="00F56A6A" w:rsidRDefault="00D737B0" w:rsidP="002D03DD">
      <w:pPr>
        <w:pStyle w:val="subclauzactr"/>
        <w:numPr>
          <w:ilvl w:val="2"/>
          <w:numId w:val="58"/>
        </w:numPr>
        <w:ind w:left="0" w:right="49" w:firstLine="0"/>
        <w:jc w:val="both"/>
      </w:pPr>
      <w:r w:rsidRPr="006D0C4C">
        <w:t xml:space="preserve">Furnizorul se obliga sa livreze produsele </w:t>
      </w:r>
      <w:r w:rsidR="00F56A6A" w:rsidRPr="006D0C4C">
        <w:t xml:space="preserve"> contractate </w:t>
      </w:r>
      <w:r w:rsidR="00F56A6A" w:rsidRPr="002D03DD">
        <w:rPr>
          <w:rFonts w:eastAsia="Times New Roman"/>
          <w:spacing w:val="-1"/>
        </w:rPr>
        <w:t>(</w:t>
      </w:r>
      <w:r w:rsidR="00F56A6A" w:rsidRPr="002D03DD">
        <w:rPr>
          <w:rFonts w:eastAsia="Times New Roman"/>
          <w:spacing w:val="3"/>
        </w:rPr>
        <w:t>m</w:t>
      </w:r>
      <w:r w:rsidR="00F56A6A" w:rsidRPr="002D03DD">
        <w:rPr>
          <w:rFonts w:eastAsia="Times New Roman"/>
          <w:spacing w:val="-1"/>
        </w:rPr>
        <w:t>e</w:t>
      </w:r>
      <w:r w:rsidR="00F56A6A" w:rsidRPr="002D03DD">
        <w:rPr>
          <w:rFonts w:eastAsia="Times New Roman"/>
        </w:rPr>
        <w:t>ntion</w:t>
      </w:r>
      <w:r w:rsidR="00F56A6A" w:rsidRPr="002D03DD">
        <w:rPr>
          <w:rFonts w:eastAsia="Times New Roman"/>
          <w:spacing w:val="-1"/>
        </w:rPr>
        <w:t>a</w:t>
      </w:r>
      <w:r w:rsidR="00F56A6A" w:rsidRPr="002D03DD">
        <w:rPr>
          <w:rFonts w:eastAsia="Times New Roman"/>
        </w:rPr>
        <w:t>te</w:t>
      </w:r>
      <w:r w:rsidR="00F56A6A" w:rsidRPr="002D03DD">
        <w:rPr>
          <w:rFonts w:eastAsia="Times New Roman"/>
          <w:spacing w:val="1"/>
        </w:rPr>
        <w:t xml:space="preserve"> </w:t>
      </w:r>
      <w:r w:rsidR="00F56A6A" w:rsidRPr="002D03DD">
        <w:rPr>
          <w:rFonts w:eastAsia="Times New Roman"/>
        </w:rPr>
        <w:t>in</w:t>
      </w:r>
      <w:r w:rsidR="00F56A6A" w:rsidRPr="002D03DD">
        <w:rPr>
          <w:rFonts w:eastAsia="Times New Roman"/>
          <w:spacing w:val="2"/>
        </w:rPr>
        <w:t xml:space="preserve"> </w:t>
      </w:r>
      <w:r w:rsidR="00F56A6A" w:rsidRPr="002D03DD">
        <w:rPr>
          <w:rFonts w:eastAsia="Times New Roman"/>
          <w:spacing w:val="3"/>
        </w:rPr>
        <w:t>t</w:t>
      </w:r>
      <w:r w:rsidR="00F56A6A" w:rsidRPr="002D03DD">
        <w:rPr>
          <w:rFonts w:eastAsia="Times New Roman"/>
          <w:spacing w:val="-1"/>
        </w:rPr>
        <w:t>a</w:t>
      </w:r>
      <w:r w:rsidR="00F56A6A" w:rsidRPr="002D03DD">
        <w:rPr>
          <w:rFonts w:eastAsia="Times New Roman"/>
        </w:rPr>
        <w:t>b</w:t>
      </w:r>
      <w:r w:rsidR="00F56A6A" w:rsidRPr="002D03DD">
        <w:rPr>
          <w:rFonts w:eastAsia="Times New Roman"/>
          <w:spacing w:val="-1"/>
        </w:rPr>
        <w:t>e</w:t>
      </w:r>
      <w:r w:rsidR="00F56A6A" w:rsidRPr="002D03DD">
        <w:rPr>
          <w:rFonts w:eastAsia="Times New Roman"/>
        </w:rPr>
        <w:t>lul</w:t>
      </w:r>
      <w:r w:rsidR="00F56A6A" w:rsidRPr="002D03DD">
        <w:rPr>
          <w:rFonts w:eastAsia="Times New Roman"/>
          <w:spacing w:val="3"/>
        </w:rPr>
        <w:t xml:space="preserve"> </w:t>
      </w:r>
      <w:r w:rsidR="00F56A6A" w:rsidRPr="002D03DD">
        <w:rPr>
          <w:rFonts w:eastAsia="Times New Roman"/>
        </w:rPr>
        <w:t>de</w:t>
      </w:r>
      <w:r w:rsidR="00F56A6A" w:rsidRPr="002D03DD">
        <w:rPr>
          <w:rFonts w:eastAsia="Times New Roman"/>
          <w:spacing w:val="1"/>
        </w:rPr>
        <w:t xml:space="preserve"> </w:t>
      </w:r>
      <w:r w:rsidR="00F56A6A" w:rsidRPr="002D03DD">
        <w:rPr>
          <w:rFonts w:eastAsia="Times New Roman"/>
          <w:spacing w:val="3"/>
        </w:rPr>
        <w:t>l</w:t>
      </w:r>
      <w:r w:rsidR="00F56A6A" w:rsidRPr="002D03DD">
        <w:rPr>
          <w:rFonts w:eastAsia="Times New Roman"/>
        </w:rPr>
        <w:t xml:space="preserve">a </w:t>
      </w:r>
      <w:r w:rsidR="00F56A6A" w:rsidRPr="002D03DD">
        <w:rPr>
          <w:rFonts w:eastAsia="Times New Roman"/>
          <w:spacing w:val="-1"/>
        </w:rPr>
        <w:t>ar</w:t>
      </w:r>
      <w:r w:rsidR="00F56A6A" w:rsidRPr="002D03DD">
        <w:rPr>
          <w:rFonts w:eastAsia="Times New Roman"/>
        </w:rPr>
        <w:t>t.</w:t>
      </w:r>
      <w:r w:rsidR="00F56A6A" w:rsidRPr="002D03DD">
        <w:rPr>
          <w:rFonts w:eastAsia="Times New Roman"/>
          <w:spacing w:val="1"/>
        </w:rPr>
        <w:t xml:space="preserve"> </w:t>
      </w:r>
      <w:r w:rsidR="00F56A6A" w:rsidRPr="002D03DD">
        <w:rPr>
          <w:rFonts w:eastAsia="Times New Roman"/>
        </w:rPr>
        <w:t xml:space="preserve">2.1) </w:t>
      </w:r>
      <w:r w:rsidR="00F56A6A" w:rsidRPr="006D0C4C">
        <w:t xml:space="preserve">  </w:t>
      </w:r>
      <w:r w:rsidR="00F56A6A" w:rsidRPr="002D03DD">
        <w:rPr>
          <w:rFonts w:eastAsia="Times New Roman"/>
        </w:rPr>
        <w:t>in</w:t>
      </w:r>
      <w:r w:rsidR="00F56A6A" w:rsidRPr="002D03DD">
        <w:rPr>
          <w:rFonts w:eastAsia="Times New Roman"/>
          <w:spacing w:val="1"/>
        </w:rPr>
        <w:t xml:space="preserve"> </w:t>
      </w:r>
      <w:r w:rsidR="00F56A6A" w:rsidRPr="002D03DD">
        <w:rPr>
          <w:rFonts w:eastAsia="Times New Roman"/>
          <w:spacing w:val="-1"/>
        </w:rPr>
        <w:t>c</w:t>
      </w:r>
      <w:r w:rsidR="00F56A6A" w:rsidRPr="002D03DD">
        <w:rPr>
          <w:rFonts w:eastAsia="Times New Roman"/>
        </w:rPr>
        <w:t>on</w:t>
      </w:r>
      <w:r w:rsidR="00F56A6A" w:rsidRPr="002D03DD">
        <w:rPr>
          <w:rFonts w:eastAsia="Times New Roman"/>
          <w:spacing w:val="-1"/>
        </w:rPr>
        <w:t>f</w:t>
      </w:r>
      <w:r w:rsidR="00F56A6A" w:rsidRPr="002D03DD">
        <w:rPr>
          <w:rFonts w:eastAsia="Times New Roman"/>
        </w:rPr>
        <w:t>o</w:t>
      </w:r>
      <w:r w:rsidR="00F56A6A" w:rsidRPr="002D03DD">
        <w:rPr>
          <w:rFonts w:eastAsia="Times New Roman"/>
          <w:spacing w:val="-1"/>
        </w:rPr>
        <w:t>r</w:t>
      </w:r>
      <w:r w:rsidR="00F56A6A" w:rsidRPr="002D03DD">
        <w:rPr>
          <w:rFonts w:eastAsia="Times New Roman"/>
        </w:rPr>
        <w:t>mit</w:t>
      </w:r>
      <w:r w:rsidR="00F56A6A" w:rsidRPr="002D03DD">
        <w:rPr>
          <w:rFonts w:eastAsia="Times New Roman"/>
          <w:spacing w:val="-1"/>
        </w:rPr>
        <w:t>a</w:t>
      </w:r>
      <w:r w:rsidR="00F56A6A" w:rsidRPr="002D03DD">
        <w:rPr>
          <w:rFonts w:eastAsia="Times New Roman"/>
        </w:rPr>
        <w:t xml:space="preserve">te </w:t>
      </w:r>
      <w:r w:rsidR="00F56A6A" w:rsidRPr="002D03DD">
        <w:rPr>
          <w:rFonts w:eastAsia="Times New Roman"/>
          <w:spacing w:val="-1"/>
        </w:rPr>
        <w:t>c</w:t>
      </w:r>
      <w:r w:rsidR="00F56A6A" w:rsidRPr="002D03DD">
        <w:rPr>
          <w:rFonts w:eastAsia="Times New Roman"/>
        </w:rPr>
        <w:t>u</w:t>
      </w:r>
      <w:r w:rsidR="00F56A6A" w:rsidRPr="002D03DD">
        <w:rPr>
          <w:rFonts w:eastAsia="Times New Roman"/>
          <w:spacing w:val="1"/>
        </w:rPr>
        <w:t xml:space="preserve"> </w:t>
      </w:r>
      <w:r w:rsidR="00F56A6A" w:rsidRPr="002D03DD">
        <w:rPr>
          <w:rFonts w:eastAsia="Times New Roman"/>
        </w:rPr>
        <w:t>to</w:t>
      </w:r>
      <w:r w:rsidR="00F56A6A" w:rsidRPr="002D03DD">
        <w:rPr>
          <w:rFonts w:eastAsia="Times New Roman"/>
          <w:spacing w:val="-1"/>
        </w:rPr>
        <w:t>a</w:t>
      </w:r>
      <w:r w:rsidR="00F56A6A" w:rsidRPr="002D03DD">
        <w:rPr>
          <w:rFonts w:eastAsia="Times New Roman"/>
        </w:rPr>
        <w:t>te oblig</w:t>
      </w:r>
      <w:r w:rsidR="00F56A6A" w:rsidRPr="002D03DD">
        <w:rPr>
          <w:rFonts w:eastAsia="Times New Roman"/>
          <w:spacing w:val="-1"/>
        </w:rPr>
        <w:t>a</w:t>
      </w:r>
      <w:r w:rsidR="00F56A6A" w:rsidRPr="002D03DD">
        <w:rPr>
          <w:rFonts w:eastAsia="Times New Roman"/>
        </w:rPr>
        <w:t>tiile l</w:t>
      </w:r>
      <w:r w:rsidR="00F56A6A" w:rsidRPr="002D03DD">
        <w:rPr>
          <w:rFonts w:eastAsia="Times New Roman"/>
          <w:spacing w:val="-1"/>
        </w:rPr>
        <w:t>e</w:t>
      </w:r>
      <w:r w:rsidR="00F56A6A" w:rsidRPr="002D03DD">
        <w:rPr>
          <w:rFonts w:eastAsia="Times New Roman"/>
          <w:spacing w:val="-2"/>
        </w:rPr>
        <w:t>g</w:t>
      </w:r>
      <w:r w:rsidR="00F56A6A" w:rsidRPr="002D03DD">
        <w:rPr>
          <w:rFonts w:eastAsia="Times New Roman"/>
          <w:spacing w:val="-1"/>
        </w:rPr>
        <w:t>a</w:t>
      </w:r>
      <w:r w:rsidR="00F56A6A" w:rsidRPr="002D03DD">
        <w:rPr>
          <w:rFonts w:eastAsia="Times New Roman"/>
        </w:rPr>
        <w:t>le</w:t>
      </w:r>
      <w:r w:rsidR="00F56A6A" w:rsidRPr="002D03DD">
        <w:rPr>
          <w:rFonts w:eastAsia="Times New Roman"/>
          <w:spacing w:val="3"/>
        </w:rPr>
        <w:t xml:space="preserve"> </w:t>
      </w:r>
      <w:r w:rsidR="00F56A6A" w:rsidRPr="002D03DD">
        <w:rPr>
          <w:rFonts w:eastAsia="Times New Roman"/>
          <w:spacing w:val="-1"/>
        </w:rPr>
        <w:t>a</w:t>
      </w:r>
      <w:r w:rsidR="00F56A6A" w:rsidRPr="002D03DD">
        <w:rPr>
          <w:rFonts w:eastAsia="Times New Roman"/>
          <w:spacing w:val="3"/>
        </w:rPr>
        <w:t>l</w:t>
      </w:r>
      <w:r w:rsidR="00F56A6A" w:rsidRPr="002D03DD">
        <w:rPr>
          <w:rFonts w:eastAsia="Times New Roman"/>
        </w:rPr>
        <w:t xml:space="preserve">e </w:t>
      </w:r>
      <w:r w:rsidR="00F56A6A" w:rsidRPr="002D03DD">
        <w:rPr>
          <w:rFonts w:eastAsia="Times New Roman"/>
          <w:spacing w:val="-1"/>
        </w:rPr>
        <w:t>ace</w:t>
      </w:r>
      <w:r w:rsidR="00F56A6A" w:rsidRPr="002D03DD">
        <w:rPr>
          <w:rFonts w:eastAsia="Times New Roman"/>
        </w:rPr>
        <w:t>stuia</w:t>
      </w:r>
      <w:r w:rsidR="009205AB" w:rsidRPr="002D03DD">
        <w:rPr>
          <w:rFonts w:eastAsia="Times New Roman"/>
        </w:rPr>
        <w:t>,</w:t>
      </w:r>
      <w:r w:rsidR="00F56A6A" w:rsidRPr="002D03DD">
        <w:rPr>
          <w:rFonts w:eastAsia="Times New Roman"/>
          <w:spacing w:val="1"/>
        </w:rPr>
        <w:t xml:space="preserve"> </w:t>
      </w:r>
      <w:r w:rsidR="00F56A6A" w:rsidRPr="002D03DD">
        <w:rPr>
          <w:rFonts w:eastAsia="Times New Roman"/>
          <w:spacing w:val="-1"/>
        </w:rPr>
        <w:t>c</w:t>
      </w:r>
      <w:r w:rsidR="00F56A6A" w:rsidRPr="002D03DD">
        <w:rPr>
          <w:rFonts w:eastAsia="Times New Roman"/>
        </w:rPr>
        <w:t>u</w:t>
      </w:r>
      <w:r w:rsidR="00F56A6A" w:rsidRPr="002D03DD">
        <w:rPr>
          <w:rFonts w:eastAsia="Times New Roman"/>
          <w:spacing w:val="1"/>
        </w:rPr>
        <w:t xml:space="preserve"> </w:t>
      </w:r>
      <w:r w:rsidR="00F56A6A" w:rsidRPr="002D03DD">
        <w:rPr>
          <w:rFonts w:eastAsia="Times New Roman"/>
          <w:spacing w:val="2"/>
        </w:rPr>
        <w:t>p</w:t>
      </w:r>
      <w:r w:rsidR="00F56A6A" w:rsidRPr="002D03DD">
        <w:rPr>
          <w:rFonts w:eastAsia="Times New Roman"/>
          <w:spacing w:val="-1"/>
        </w:rPr>
        <w:t>re</w:t>
      </w:r>
      <w:r w:rsidR="00F56A6A" w:rsidRPr="002D03DD">
        <w:rPr>
          <w:rFonts w:eastAsia="Times New Roman"/>
        </w:rPr>
        <w:t>v</w:t>
      </w:r>
      <w:r w:rsidR="00F56A6A" w:rsidRPr="002D03DD">
        <w:rPr>
          <w:rFonts w:eastAsia="Times New Roman"/>
          <w:spacing w:val="-1"/>
        </w:rPr>
        <w:t>e</w:t>
      </w:r>
      <w:r w:rsidR="00F56A6A" w:rsidRPr="002D03DD">
        <w:rPr>
          <w:rFonts w:eastAsia="Times New Roman"/>
          <w:spacing w:val="2"/>
        </w:rPr>
        <w:t>d</w:t>
      </w:r>
      <w:r w:rsidR="00F56A6A" w:rsidRPr="002D03DD">
        <w:rPr>
          <w:rFonts w:eastAsia="Times New Roman"/>
          <w:spacing w:val="-1"/>
        </w:rPr>
        <w:t>er</w:t>
      </w:r>
      <w:r w:rsidR="00F56A6A" w:rsidRPr="002D03DD">
        <w:rPr>
          <w:rFonts w:eastAsia="Times New Roman"/>
          <w:spacing w:val="3"/>
        </w:rPr>
        <w:t>i</w:t>
      </w:r>
      <w:r w:rsidR="00F56A6A" w:rsidRPr="002D03DD">
        <w:rPr>
          <w:rFonts w:eastAsia="Times New Roman"/>
        </w:rPr>
        <w:t>le p</w:t>
      </w:r>
      <w:r w:rsidR="00F56A6A" w:rsidRPr="002D03DD">
        <w:rPr>
          <w:rFonts w:eastAsia="Times New Roman"/>
          <w:spacing w:val="-1"/>
        </w:rPr>
        <w:t>re</w:t>
      </w:r>
      <w:r w:rsidR="00F56A6A" w:rsidRPr="002D03DD">
        <w:rPr>
          <w:rFonts w:eastAsia="Times New Roman"/>
          <w:spacing w:val="1"/>
        </w:rPr>
        <w:t>z</w:t>
      </w:r>
      <w:r w:rsidR="00F56A6A" w:rsidRPr="002D03DD">
        <w:rPr>
          <w:rFonts w:eastAsia="Times New Roman"/>
          <w:spacing w:val="-1"/>
        </w:rPr>
        <w:t>e</w:t>
      </w:r>
      <w:r w:rsidR="00F56A6A" w:rsidRPr="002D03DD">
        <w:rPr>
          <w:rFonts w:eastAsia="Times New Roman"/>
        </w:rPr>
        <w:t>ntului</w:t>
      </w:r>
      <w:r w:rsidR="00F56A6A" w:rsidRPr="002D03DD">
        <w:rPr>
          <w:rFonts w:eastAsia="Times New Roman"/>
          <w:spacing w:val="1"/>
        </w:rPr>
        <w:t xml:space="preserve"> </w:t>
      </w:r>
      <w:r w:rsidR="00F56A6A" w:rsidRPr="002D03DD">
        <w:rPr>
          <w:rFonts w:eastAsia="Times New Roman"/>
          <w:spacing w:val="-1"/>
        </w:rPr>
        <w:t>c</w:t>
      </w:r>
      <w:r w:rsidR="00F56A6A" w:rsidRPr="002D03DD">
        <w:rPr>
          <w:rFonts w:eastAsia="Times New Roman"/>
        </w:rPr>
        <w:t>ont</w:t>
      </w:r>
      <w:r w:rsidR="00F56A6A" w:rsidRPr="002D03DD">
        <w:rPr>
          <w:rFonts w:eastAsia="Times New Roman"/>
          <w:spacing w:val="-1"/>
        </w:rPr>
        <w:t>rac</w:t>
      </w:r>
      <w:r w:rsidR="00F56A6A" w:rsidRPr="002D03DD">
        <w:rPr>
          <w:rFonts w:eastAsia="Times New Roman"/>
        </w:rPr>
        <w:t>t</w:t>
      </w:r>
      <w:r w:rsidR="00F56A6A" w:rsidRPr="002D03DD">
        <w:rPr>
          <w:rFonts w:eastAsia="Times New Roman"/>
          <w:spacing w:val="4"/>
        </w:rPr>
        <w:t xml:space="preserve"> </w:t>
      </w:r>
      <w:r w:rsidR="00F56A6A" w:rsidRPr="002D03DD">
        <w:rPr>
          <w:rFonts w:eastAsia="Times New Roman"/>
        </w:rPr>
        <w:t>si</w:t>
      </w:r>
      <w:r w:rsidR="00F56A6A" w:rsidRPr="002D03DD">
        <w:rPr>
          <w:rFonts w:eastAsia="Times New Roman"/>
          <w:spacing w:val="1"/>
        </w:rPr>
        <w:t xml:space="preserve"> </w:t>
      </w:r>
      <w:r w:rsidR="00F56A6A" w:rsidRPr="002D03DD">
        <w:rPr>
          <w:rFonts w:eastAsia="Times New Roman"/>
          <w:spacing w:val="-1"/>
        </w:rPr>
        <w:t>a</w:t>
      </w:r>
      <w:r w:rsidR="00F56A6A" w:rsidRPr="002D03DD">
        <w:rPr>
          <w:rFonts w:eastAsia="Times New Roman"/>
        </w:rPr>
        <w:t>le do</w:t>
      </w:r>
      <w:r w:rsidR="00F56A6A" w:rsidRPr="002D03DD">
        <w:rPr>
          <w:rFonts w:eastAsia="Times New Roman"/>
          <w:spacing w:val="-1"/>
        </w:rPr>
        <w:t>c</w:t>
      </w:r>
      <w:r w:rsidR="00F56A6A" w:rsidRPr="002D03DD">
        <w:rPr>
          <w:rFonts w:eastAsia="Times New Roman"/>
        </w:rPr>
        <w:t>um</w:t>
      </w:r>
      <w:r w:rsidR="00F56A6A" w:rsidRPr="002D03DD">
        <w:rPr>
          <w:rFonts w:eastAsia="Times New Roman"/>
          <w:spacing w:val="-1"/>
        </w:rPr>
        <w:t>e</w:t>
      </w:r>
      <w:r w:rsidR="00F56A6A" w:rsidRPr="002D03DD">
        <w:rPr>
          <w:rFonts w:eastAsia="Times New Roman"/>
        </w:rPr>
        <w:t>nt</w:t>
      </w:r>
      <w:r w:rsidR="00F56A6A" w:rsidRPr="002D03DD">
        <w:rPr>
          <w:rFonts w:eastAsia="Times New Roman"/>
          <w:spacing w:val="-1"/>
        </w:rPr>
        <w:t>e</w:t>
      </w:r>
      <w:r w:rsidR="00F56A6A" w:rsidRPr="002D03DD">
        <w:rPr>
          <w:rFonts w:eastAsia="Times New Roman"/>
        </w:rPr>
        <w:t>lor</w:t>
      </w:r>
      <w:r w:rsidR="00F56A6A" w:rsidRPr="002D03DD">
        <w:rPr>
          <w:rFonts w:eastAsia="Times New Roman"/>
          <w:spacing w:val="3"/>
        </w:rPr>
        <w:t xml:space="preserve"> </w:t>
      </w:r>
      <w:r w:rsidR="00F56A6A" w:rsidRPr="002D03DD">
        <w:rPr>
          <w:rFonts w:eastAsia="Times New Roman"/>
          <w:spacing w:val="-1"/>
        </w:rPr>
        <w:t>a</w:t>
      </w:r>
      <w:r w:rsidR="00F56A6A" w:rsidRPr="002D03DD">
        <w:rPr>
          <w:rFonts w:eastAsia="Times New Roman"/>
        </w:rPr>
        <w:t>n</w:t>
      </w:r>
      <w:r w:rsidR="00F56A6A" w:rsidRPr="002D03DD">
        <w:rPr>
          <w:rFonts w:eastAsia="Times New Roman"/>
          <w:spacing w:val="1"/>
        </w:rPr>
        <w:t>e</w:t>
      </w:r>
      <w:r w:rsidR="00F56A6A" w:rsidRPr="002D03DD">
        <w:rPr>
          <w:rFonts w:eastAsia="Times New Roman"/>
          <w:spacing w:val="2"/>
        </w:rPr>
        <w:t>x</w:t>
      </w:r>
      <w:r w:rsidR="00F56A6A" w:rsidRPr="002D03DD">
        <w:rPr>
          <w:rFonts w:eastAsia="Times New Roman"/>
        </w:rPr>
        <w:t xml:space="preserve">a la </w:t>
      </w:r>
      <w:r w:rsidR="00F56A6A" w:rsidRPr="002D03DD">
        <w:rPr>
          <w:rFonts w:eastAsia="Times New Roman"/>
          <w:spacing w:val="-1"/>
        </w:rPr>
        <w:t>ace</w:t>
      </w:r>
      <w:r w:rsidR="00F56A6A" w:rsidRPr="002D03DD">
        <w:rPr>
          <w:rFonts w:eastAsia="Times New Roman"/>
        </w:rPr>
        <w:t>st</w:t>
      </w:r>
      <w:r w:rsidR="00F56A6A" w:rsidRPr="002D03DD">
        <w:rPr>
          <w:rFonts w:eastAsia="Times New Roman"/>
          <w:spacing w:val="-1"/>
        </w:rPr>
        <w:t xml:space="preserve">a, </w:t>
      </w:r>
      <w:r w:rsidRPr="006D0C4C">
        <w:t xml:space="preserve"> </w:t>
      </w:r>
      <w:r w:rsidRPr="00DC4DA5">
        <w:rPr>
          <w:shd w:val="clear" w:color="auto" w:fill="FFFF00"/>
        </w:rPr>
        <w:t>in termen de ........... zile</w:t>
      </w:r>
      <w:r w:rsidR="007A1AE5" w:rsidRPr="00DC4DA5">
        <w:rPr>
          <w:shd w:val="clear" w:color="auto" w:fill="FFFF00"/>
        </w:rPr>
        <w:t xml:space="preserve"> calendaristice</w:t>
      </w:r>
      <w:r w:rsidR="007A1AE5">
        <w:t xml:space="preserve"> </w:t>
      </w:r>
      <w:r w:rsidRPr="00476273">
        <w:t xml:space="preserve">de la data </w:t>
      </w:r>
      <w:r w:rsidR="007A1AE5">
        <w:t>transmiterii</w:t>
      </w:r>
      <w:r w:rsidRPr="00476273">
        <w:t xml:space="preserve"> comenzi</w:t>
      </w:r>
      <w:r>
        <w:t>lor</w:t>
      </w:r>
      <w:r w:rsidRPr="00476273">
        <w:t xml:space="preserve"> de aprovizionare SAP</w:t>
      </w:r>
      <w:r>
        <w:t xml:space="preserve"> de catre Achizitor</w:t>
      </w:r>
      <w:r w:rsidRPr="00476273">
        <w:t>.</w:t>
      </w:r>
    </w:p>
    <w:p w14:paraId="1E167BB7" w14:textId="0F929D22" w:rsidR="00F56A6A" w:rsidRDefault="00F56A6A" w:rsidP="003F5075">
      <w:pPr>
        <w:pStyle w:val="subclauzactr"/>
        <w:ind w:left="0" w:right="49" w:firstLine="0"/>
        <w:jc w:val="both"/>
      </w:pPr>
      <w:r>
        <w:t>Obli</w:t>
      </w:r>
      <w:r w:rsidRPr="00F56A6A">
        <w:rPr>
          <w:spacing w:val="-2"/>
        </w:rPr>
        <w:t>g</w:t>
      </w:r>
      <w:r w:rsidRPr="00F56A6A">
        <w:rPr>
          <w:spacing w:val="-1"/>
        </w:rPr>
        <w:t>a</w:t>
      </w:r>
      <w:r>
        <w:t>tiile</w:t>
      </w:r>
      <w:r w:rsidRPr="00F56A6A">
        <w:rPr>
          <w:spacing w:val="21"/>
        </w:rPr>
        <w:t xml:space="preserve"> </w:t>
      </w:r>
      <w:r>
        <w:rPr>
          <w:spacing w:val="21"/>
        </w:rPr>
        <w:t>Furnizo</w:t>
      </w:r>
      <w:r w:rsidRPr="00F56A6A">
        <w:rPr>
          <w:spacing w:val="-1"/>
        </w:rPr>
        <w:t>r</w:t>
      </w:r>
      <w:r>
        <w:t>ului,</w:t>
      </w:r>
      <w:r w:rsidRPr="00F56A6A">
        <w:rPr>
          <w:spacing w:val="24"/>
        </w:rPr>
        <w:t xml:space="preserve"> </w:t>
      </w:r>
      <w:r>
        <w:t>p</w:t>
      </w:r>
      <w:r w:rsidRPr="00F56A6A">
        <w:rPr>
          <w:spacing w:val="-1"/>
        </w:rPr>
        <w:t>re</w:t>
      </w:r>
      <w:r>
        <w:t>v</w:t>
      </w:r>
      <w:r w:rsidRPr="00F56A6A">
        <w:rPr>
          <w:spacing w:val="-1"/>
        </w:rPr>
        <w:t>a</w:t>
      </w:r>
      <w:r w:rsidRPr="00F56A6A">
        <w:rPr>
          <w:spacing w:val="1"/>
        </w:rPr>
        <w:t>z</w:t>
      </w:r>
      <w:r>
        <w:t>ute</w:t>
      </w:r>
      <w:r w:rsidRPr="00F56A6A">
        <w:rPr>
          <w:spacing w:val="21"/>
        </w:rPr>
        <w:t xml:space="preserve"> </w:t>
      </w:r>
      <w:r>
        <w:t>la</w:t>
      </w:r>
      <w:r w:rsidRPr="00F56A6A">
        <w:rPr>
          <w:spacing w:val="21"/>
        </w:rPr>
        <w:t xml:space="preserve"> </w:t>
      </w:r>
      <w:r>
        <w:t>p</w:t>
      </w:r>
      <w:r w:rsidRPr="00F56A6A">
        <w:rPr>
          <w:spacing w:val="-1"/>
        </w:rPr>
        <w:t>ar</w:t>
      </w:r>
      <w:r w:rsidRPr="00F56A6A">
        <w:rPr>
          <w:spacing w:val="1"/>
        </w:rPr>
        <w:t>a</w:t>
      </w:r>
      <w:r>
        <w:t>g</w:t>
      </w:r>
      <w:r w:rsidRPr="00F56A6A">
        <w:rPr>
          <w:spacing w:val="-1"/>
        </w:rPr>
        <w:t>ra</w:t>
      </w:r>
      <w:r w:rsidRPr="00F56A6A">
        <w:rPr>
          <w:spacing w:val="2"/>
        </w:rPr>
        <w:t>f</w:t>
      </w:r>
      <w:r w:rsidR="00D405F6">
        <w:t>ul</w:t>
      </w:r>
      <w:r w:rsidRPr="00F56A6A">
        <w:rPr>
          <w:spacing w:val="23"/>
        </w:rPr>
        <w:t xml:space="preserve"> </w:t>
      </w:r>
      <w:r>
        <w:t>4.1.2</w:t>
      </w:r>
      <w:r w:rsidRPr="00F56A6A">
        <w:rPr>
          <w:spacing w:val="22"/>
        </w:rPr>
        <w:t xml:space="preserve"> </w:t>
      </w:r>
      <w:r>
        <w:t>sunt</w:t>
      </w:r>
      <w:r w:rsidRPr="00F56A6A">
        <w:rPr>
          <w:spacing w:val="22"/>
        </w:rPr>
        <w:t xml:space="preserve"> </w:t>
      </w:r>
      <w:r w:rsidRPr="00F56A6A">
        <w:rPr>
          <w:spacing w:val="-1"/>
        </w:rPr>
        <w:t>c</w:t>
      </w:r>
      <w:r>
        <w:t>ons</w:t>
      </w:r>
      <w:r w:rsidRPr="00F56A6A">
        <w:rPr>
          <w:spacing w:val="-2"/>
        </w:rPr>
        <w:t>i</w:t>
      </w:r>
      <w:r>
        <w:t>d</w:t>
      </w:r>
      <w:r w:rsidRPr="00F56A6A">
        <w:rPr>
          <w:spacing w:val="-1"/>
        </w:rPr>
        <w:t>era</w:t>
      </w:r>
      <w:r>
        <w:t>te de</w:t>
      </w:r>
      <w:r w:rsidRPr="00F56A6A">
        <w:rPr>
          <w:spacing w:val="-1"/>
        </w:rPr>
        <w:t xml:space="preserve"> ca</w:t>
      </w:r>
      <w:r>
        <w:t>t</w:t>
      </w:r>
      <w:r w:rsidRPr="00F56A6A">
        <w:rPr>
          <w:spacing w:val="2"/>
        </w:rPr>
        <w:t>r</w:t>
      </w:r>
      <w:r>
        <w:t>e</w:t>
      </w:r>
      <w:r w:rsidRPr="00F56A6A">
        <w:rPr>
          <w:spacing w:val="-1"/>
        </w:rPr>
        <w:t xml:space="preserve"> </w:t>
      </w:r>
      <w:r w:rsidRPr="00F56A6A">
        <w:rPr>
          <w:spacing w:val="1"/>
        </w:rPr>
        <w:t>P</w:t>
      </w:r>
      <w:r w:rsidRPr="00F56A6A">
        <w:rPr>
          <w:spacing w:val="-1"/>
        </w:rPr>
        <w:t>ar</w:t>
      </w:r>
      <w:r>
        <w:t>ti oblig</w:t>
      </w:r>
      <w:r w:rsidRPr="00F56A6A">
        <w:rPr>
          <w:spacing w:val="-1"/>
        </w:rPr>
        <w:t>a</w:t>
      </w:r>
      <w:r>
        <w:t xml:space="preserve">tii </w:t>
      </w:r>
      <w:r w:rsidRPr="00F56A6A">
        <w:rPr>
          <w:spacing w:val="-1"/>
        </w:rPr>
        <w:t>e</w:t>
      </w:r>
      <w:r>
        <w:t>s</w:t>
      </w:r>
      <w:r w:rsidRPr="00F56A6A">
        <w:rPr>
          <w:spacing w:val="-1"/>
        </w:rPr>
        <w:t>e</w:t>
      </w:r>
      <w:r>
        <w:t>nti</w:t>
      </w:r>
      <w:r w:rsidRPr="00F56A6A">
        <w:rPr>
          <w:spacing w:val="-1"/>
        </w:rPr>
        <w:t>a</w:t>
      </w:r>
      <w:r>
        <w:t>l</w:t>
      </w:r>
      <w:r w:rsidRPr="00F56A6A">
        <w:rPr>
          <w:spacing w:val="-1"/>
        </w:rPr>
        <w:t>e</w:t>
      </w:r>
      <w:r>
        <w:t>.</w:t>
      </w:r>
    </w:p>
    <w:p w14:paraId="5F94EDC0" w14:textId="77777777" w:rsidR="00D737B0" w:rsidRPr="00476273" w:rsidRDefault="00D737B0" w:rsidP="00D737B0">
      <w:pPr>
        <w:pStyle w:val="Absatzlinksbndig"/>
        <w:ind w:left="1440" w:right="1109"/>
        <w:rPr>
          <w:rFonts w:ascii="Times New Roman" w:hAnsi="Times New Roman" w:cs="Times New Roman"/>
        </w:rPr>
      </w:pPr>
    </w:p>
    <w:p w14:paraId="6F71C985" w14:textId="77777777" w:rsidR="00335486" w:rsidRPr="009535B6" w:rsidRDefault="00335486" w:rsidP="00335486">
      <w:pPr>
        <w:pStyle w:val="capitolctr"/>
      </w:pPr>
      <w:r w:rsidRPr="00C13C3F">
        <w:t xml:space="preserve">REVIZUIREA SI </w:t>
      </w:r>
      <w:r w:rsidRPr="009535B6">
        <w:t>MODIFICAREA CONTRACTULUI</w:t>
      </w:r>
    </w:p>
    <w:p w14:paraId="7B4CED4C" w14:textId="77777777" w:rsidR="00335486" w:rsidRPr="00C13C3F" w:rsidRDefault="00335486" w:rsidP="00335486">
      <w:pPr>
        <w:spacing w:after="0" w:line="240" w:lineRule="auto"/>
        <w:jc w:val="both"/>
        <w:rPr>
          <w:rFonts w:ascii="Times New Roman" w:eastAsia="Times New Roman" w:hAnsi="Times New Roman"/>
          <w:b/>
          <w:i/>
          <w:sz w:val="24"/>
          <w:szCs w:val="24"/>
          <w:lang w:val="ro-RO"/>
        </w:rPr>
      </w:pPr>
      <w:r w:rsidRPr="00C13C3F">
        <w:rPr>
          <w:rFonts w:ascii="Times New Roman" w:eastAsia="Times New Roman" w:hAnsi="Times New Roman"/>
          <w:b/>
          <w:i/>
          <w:sz w:val="24"/>
          <w:szCs w:val="24"/>
          <w:lang w:val="ro-RO"/>
        </w:rPr>
        <w:t xml:space="preserve">5.1 Clauze de revizuire si de modificare nesubstantiala a contractului. </w:t>
      </w:r>
    </w:p>
    <w:p w14:paraId="513871B9"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7D6F9C72" w14:textId="77777777"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Urmatoarele situatii, prezentate exemplificativ, vor conduce la revizuirea si/sau modificarea prezentului contract, iar Partile vor semna un act aditional in acest sens, in conditiile prevazute in cele ce urmeaza:</w:t>
      </w:r>
    </w:p>
    <w:p w14:paraId="3DD1C43D"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336237B2" w14:textId="7A15221C"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5.1.1 In situatia in care Achizitorul constata, oricand pe durata prezentului Contract, aparitia unor diferente pozitive sau negative intre cantit</w:t>
      </w:r>
      <w:r w:rsidR="0085108F">
        <w:rPr>
          <w:rFonts w:ascii="Times New Roman" w:eastAsia="Times New Roman" w:hAnsi="Times New Roman"/>
          <w:sz w:val="24"/>
          <w:szCs w:val="24"/>
          <w:lang w:val="ro-RO"/>
        </w:rPr>
        <w:t>at</w:t>
      </w:r>
      <w:r w:rsidRPr="00C13C3F">
        <w:rPr>
          <w:rFonts w:ascii="Times New Roman" w:eastAsia="Times New Roman" w:hAnsi="Times New Roman"/>
          <w:sz w:val="24"/>
          <w:szCs w:val="24"/>
          <w:lang w:val="ro-RO"/>
        </w:rPr>
        <w:t xml:space="preserve">ile de produse estimate in caietul de sarcini </w:t>
      </w:r>
      <w:r w:rsidR="0085108F">
        <w:rPr>
          <w:rFonts w:ascii="Times New Roman" w:eastAsia="Times New Roman" w:hAnsi="Times New Roman"/>
          <w:sz w:val="24"/>
          <w:szCs w:val="24"/>
          <w:lang w:val="ro-RO"/>
        </w:rPr>
        <w:t>s</w:t>
      </w:r>
      <w:r w:rsidRPr="00C13C3F">
        <w:rPr>
          <w:rFonts w:ascii="Times New Roman" w:eastAsia="Times New Roman" w:hAnsi="Times New Roman"/>
          <w:sz w:val="24"/>
          <w:szCs w:val="24"/>
          <w:lang w:val="ro-RO"/>
        </w:rPr>
        <w:t>i cele necesare in mod efectiv Achizitorului</w:t>
      </w:r>
      <w:r w:rsidR="007D348E">
        <w:rPr>
          <w:rFonts w:ascii="Times New Roman" w:eastAsia="Times New Roman" w:hAnsi="Times New Roman"/>
          <w:sz w:val="24"/>
          <w:szCs w:val="24"/>
          <w:lang w:val="ro-RO"/>
        </w:rPr>
        <w:t>,  i</w:t>
      </w:r>
      <w:r w:rsidRPr="00C13C3F">
        <w:rPr>
          <w:rFonts w:ascii="Times New Roman" w:eastAsia="Times New Roman" w:hAnsi="Times New Roman"/>
          <w:sz w:val="24"/>
          <w:szCs w:val="24"/>
          <w:lang w:val="ro-RO"/>
        </w:rPr>
        <w:t>n masura in care ar deveni necesara suplimentarea cantitatii de produse, Furnizorul se obliga sa furnizeze produsele in cantitatea suplimentara solicitata de Achizitor, la pretul agreat prin acordul cadru. in masura in care, de la data ofertei si pana la data aparitiei necesitatii suplimentarii produselor, au aparut produse de noua generatie, Furnizorul se obliga sa furnizeze produse de noua generatie, la solicitarea Ac</w:t>
      </w:r>
      <w:r w:rsidR="003F5075">
        <w:rPr>
          <w:rFonts w:ascii="Times New Roman" w:eastAsia="Times New Roman" w:hAnsi="Times New Roman"/>
          <w:sz w:val="24"/>
          <w:szCs w:val="24"/>
          <w:lang w:val="ro-RO"/>
        </w:rPr>
        <w:t>h</w:t>
      </w:r>
      <w:r w:rsidRPr="00C13C3F">
        <w:rPr>
          <w:rFonts w:ascii="Times New Roman" w:eastAsia="Times New Roman" w:hAnsi="Times New Roman"/>
          <w:sz w:val="24"/>
          <w:szCs w:val="24"/>
          <w:lang w:val="ro-RO"/>
        </w:rPr>
        <w:t>izitorului, fara a modifica pretul. In oricare ipoteza (reducerea sau suplimentarea cantitatii estimate) Furnizorul se obliga sa semneze actul aditional modificator al contractului, pentru cantitatile reduse sau suplimentate, in conformitate cu prevederile art. 5.5 si 5.6 din prezentul contract.</w:t>
      </w:r>
    </w:p>
    <w:p w14:paraId="59FF71D8"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37BF3E91" w14:textId="0AFBBC8A"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5.1.2 In situatia diminuarii/eliminarii, prin acte administrative sau normative ulterioare semnarii contractului, a oricaror taxe si/sau impozite care au influentat pretul initial in orice componenta a sa, Achizitorul va avea dreptul, oricand pe durata contractului, la reducerea oricarei componente a pretului, in masura in care orice astfel de componenta de pret, sau pretul total initial agreat, a fost influentat de existenta si cuantumul unor astfel de impozite, taxe contributii, etc</w:t>
      </w:r>
      <w:r w:rsidR="003A3DF1">
        <w:rPr>
          <w:rFonts w:ascii="Times New Roman" w:eastAsia="Times New Roman" w:hAnsi="Times New Roman"/>
          <w:sz w:val="24"/>
          <w:szCs w:val="24"/>
          <w:lang w:val="ro-RO"/>
        </w:rPr>
        <w:t>.</w:t>
      </w:r>
      <w:r w:rsidRPr="00C13C3F">
        <w:rPr>
          <w:rFonts w:ascii="Times New Roman" w:eastAsia="Times New Roman" w:hAnsi="Times New Roman"/>
          <w:sz w:val="24"/>
          <w:szCs w:val="24"/>
          <w:lang w:val="ro-RO"/>
        </w:rPr>
        <w:t xml:space="preserve"> (statale sau locale).</w:t>
      </w:r>
    </w:p>
    <w:p w14:paraId="3ED00503"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4D5D10BE" w14:textId="77777777"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5.1.3 In situatia in care Achizitorul opteaza, oricand pe durata contractului, pentru inlocuirea Furnizorului, total sau partial, cu oricare dintre:</w:t>
      </w:r>
    </w:p>
    <w:p w14:paraId="06581BE6" w14:textId="296734EB"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 tertul sustinator declarat,  sau</w:t>
      </w:r>
    </w:p>
    <w:p w14:paraId="7D32F5FB" w14:textId="77777777"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 succesorul universal sau cu titlu universal al Furnizorului.</w:t>
      </w:r>
    </w:p>
    <w:p w14:paraId="27139D90"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36906F0F" w14:textId="77777777"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Optiunea Achizitorului indreptateste pe acesta la introducerea ca si Furnizor a  uneia dintre persoanele vizate mai sus, in oricare dintre urmatoarele ipoteze, asupra carora Achizitorul este exclusiv indreptatit sa se pronunte:</w:t>
      </w:r>
    </w:p>
    <w:p w14:paraId="5E0172CE"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789E394D" w14:textId="4D6A84AE" w:rsidR="00335486" w:rsidRPr="00C13C3F" w:rsidRDefault="00335486" w:rsidP="00335486">
      <w:pPr>
        <w:numPr>
          <w:ilvl w:val="0"/>
          <w:numId w:val="47"/>
        </w:num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Incalcarea de catre Furnizor a prevederilor prezentului contract de o maniera care ar indreptati Achizitor</w:t>
      </w:r>
      <w:r w:rsidR="005C0F75">
        <w:rPr>
          <w:rFonts w:ascii="Times New Roman" w:eastAsia="Times New Roman" w:hAnsi="Times New Roman"/>
          <w:sz w:val="24"/>
          <w:szCs w:val="24"/>
          <w:lang w:val="ro-RO"/>
        </w:rPr>
        <w:t>ul</w:t>
      </w:r>
      <w:r w:rsidRPr="00C13C3F">
        <w:rPr>
          <w:rFonts w:ascii="Times New Roman" w:eastAsia="Times New Roman" w:hAnsi="Times New Roman"/>
          <w:sz w:val="24"/>
          <w:szCs w:val="24"/>
          <w:lang w:val="ro-RO"/>
        </w:rPr>
        <w:t xml:space="preserve"> la rezilierea prezentului contract (in acest caz optiunea Achizitorului fiind alternativa cu dreptul sau de reziliere);</w:t>
      </w:r>
    </w:p>
    <w:p w14:paraId="69093176" w14:textId="77777777" w:rsidR="00335486" w:rsidRPr="00C13C3F" w:rsidRDefault="00335486" w:rsidP="00335486">
      <w:pPr>
        <w:numPr>
          <w:ilvl w:val="0"/>
          <w:numId w:val="47"/>
        </w:num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Furnizorul declara si justifica imprejurarea ca intampina dificultati in aducerea la indeplinire a contractului sau Achizitorul constata existenta unor astfel de dificultati (cum ar fi, fara a se limita la: nerespectara termenelor de livrare de catre Furnizor, calitatea necorespunzatoare a produselor livrate, lipsuri in cantitati, pierderea unor furnizori, demisii ale angajatilor Furnizorului, greve, concedieri colective, incapacitate de plata etc);</w:t>
      </w:r>
    </w:p>
    <w:p w14:paraId="20BB6AB0" w14:textId="77777777" w:rsidR="00335486" w:rsidRPr="00C13C3F" w:rsidRDefault="00335486" w:rsidP="00335486">
      <w:pPr>
        <w:numPr>
          <w:ilvl w:val="0"/>
          <w:numId w:val="47"/>
        </w:num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Furnizorul intra in insolventa sau in faliment;</w:t>
      </w:r>
    </w:p>
    <w:p w14:paraId="50F8AE37" w14:textId="77777777" w:rsidR="00335486" w:rsidRPr="00C13C3F" w:rsidRDefault="00335486" w:rsidP="00335486">
      <w:pPr>
        <w:numPr>
          <w:ilvl w:val="0"/>
          <w:numId w:val="47"/>
        </w:num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Aparitia oricaror altor situatii ce impun reorganizari interne ale Furnizorului sau adoptarea unor masuri necesare pentru a duce contractul la bun sfarsit in orice alte cazuri obiective care pun Furnizorul intr-o imposibilitate de continuare a derularii contractului in mod corespunzator, fara culpa acestuia.</w:t>
      </w:r>
    </w:p>
    <w:p w14:paraId="6F404A5F" w14:textId="77777777" w:rsidR="00335486" w:rsidRPr="00C13C3F" w:rsidRDefault="00335486" w:rsidP="00335486">
      <w:pPr>
        <w:numPr>
          <w:ilvl w:val="0"/>
          <w:numId w:val="47"/>
        </w:num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Transmisiunea universala sau cu titlu universal a drepturilor si obligatiilor Furnizorului, catre o alta entitate succesoare a acestor drepturi si obligatii, cu conditia ca aceasta entitate succesoare sa indeplineasca toate cerintele de calificare si selectie pe care le-a indeplinit Furnizorul. In caz contrar prezentul contract va inceta de drept la data transmisiunii universale/cu titlu universal.</w:t>
      </w:r>
    </w:p>
    <w:p w14:paraId="107208EA"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01CCA9CA" w14:textId="42A944F7"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5.1.4 In situatia modificarii succesiunii fazelor de implementare a unor activit</w:t>
      </w:r>
      <w:r w:rsidR="0085108F">
        <w:rPr>
          <w:rFonts w:ascii="Times New Roman" w:eastAsia="Times New Roman" w:hAnsi="Times New Roman"/>
          <w:sz w:val="24"/>
          <w:szCs w:val="24"/>
          <w:lang w:val="ro-RO"/>
        </w:rPr>
        <w:t>at</w:t>
      </w:r>
      <w:r w:rsidRPr="00C13C3F">
        <w:rPr>
          <w:rFonts w:ascii="Times New Roman" w:eastAsia="Times New Roman" w:hAnsi="Times New Roman"/>
          <w:sz w:val="24"/>
          <w:szCs w:val="24"/>
          <w:lang w:val="ro-RO"/>
        </w:rPr>
        <w:t>i din cadrul caietului de sarcini, f</w:t>
      </w:r>
      <w:r w:rsidR="0085108F">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r</w:t>
      </w:r>
      <w:r w:rsidR="0085108F">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 xml:space="preserve"> a afecta nici termenele contractuale, nici condi</w:t>
      </w:r>
      <w:r w:rsidR="0085108F">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 xml:space="preserve">iile de aplicare a criteriului de atribuire </w:t>
      </w:r>
      <w:r w:rsidR="0085108F">
        <w:rPr>
          <w:rFonts w:ascii="Times New Roman" w:eastAsia="Times New Roman" w:hAnsi="Times New Roman"/>
          <w:sz w:val="24"/>
          <w:szCs w:val="24"/>
          <w:lang w:val="ro-RO"/>
        </w:rPr>
        <w:t>s</w:t>
      </w:r>
      <w:r w:rsidRPr="00C13C3F">
        <w:rPr>
          <w:rFonts w:ascii="Times New Roman" w:eastAsia="Times New Roman" w:hAnsi="Times New Roman"/>
          <w:sz w:val="24"/>
          <w:szCs w:val="24"/>
          <w:lang w:val="ro-RO"/>
        </w:rPr>
        <w:t xml:space="preserve">i/sau nici </w:t>
      </w:r>
      <w:proofErr w:type="spellStart"/>
      <w:r w:rsidRPr="00C13C3F">
        <w:rPr>
          <w:rFonts w:ascii="Times New Roman" w:eastAsia="Times New Roman" w:hAnsi="Times New Roman"/>
          <w:sz w:val="24"/>
          <w:szCs w:val="24"/>
          <w:lang w:val="ro-RO"/>
        </w:rPr>
        <w:t>pre</w:t>
      </w:r>
      <w:r w:rsidR="0085108F">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ul</w:t>
      </w:r>
      <w:proofErr w:type="spellEnd"/>
      <w:r w:rsidRPr="00C13C3F">
        <w:rPr>
          <w:rFonts w:ascii="Times New Roman" w:eastAsia="Times New Roman" w:hAnsi="Times New Roman"/>
          <w:sz w:val="24"/>
          <w:szCs w:val="24"/>
          <w:lang w:val="ro-RO"/>
        </w:rPr>
        <w:t xml:space="preserve"> contractului. </w:t>
      </w:r>
    </w:p>
    <w:p w14:paraId="239A6760"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757CA22B" w14:textId="77777777"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 xml:space="preserve">5.1.5 In situatia in care exista diferente de cantitati care sunt datorate altor modificari decat cele prevazute la art. 5.1.1, cum ar fi modificari ale proiectului tehnic sau ale specificatiilor tehnice, fara ca aceste modificari sa fie substantiale. </w:t>
      </w:r>
    </w:p>
    <w:p w14:paraId="496649BA"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74273304" w14:textId="3EC4EACA" w:rsidR="00335486" w:rsidRPr="00C13C3F" w:rsidRDefault="00335486" w:rsidP="00335486">
      <w:pPr>
        <w:spacing w:after="0" w:line="240" w:lineRule="auto"/>
        <w:jc w:val="both"/>
        <w:rPr>
          <w:rFonts w:ascii="Times New Roman" w:eastAsia="Times New Roman" w:hAnsi="Times New Roman"/>
          <w:sz w:val="24"/>
          <w:szCs w:val="24"/>
          <w:lang w:val="ro-RO"/>
        </w:rPr>
      </w:pPr>
      <w:r w:rsidRPr="00C13C3F">
        <w:rPr>
          <w:rFonts w:ascii="Times New Roman" w:eastAsia="Times New Roman" w:hAnsi="Times New Roman"/>
          <w:sz w:val="24"/>
          <w:szCs w:val="24"/>
          <w:lang w:val="ro-RO"/>
        </w:rPr>
        <w:t>5.2 Modificarea prezentului contract sectorial de produse prin act adi</w:t>
      </w:r>
      <w:r w:rsidR="0085108F">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ional, in ipotezele reglementate de art. 5.1, se va face cu respectarea urm</w:t>
      </w:r>
      <w:r w:rsidR="0085108F">
        <w:rPr>
          <w:rFonts w:ascii="Times New Roman" w:eastAsia="Times New Roman" w:hAnsi="Times New Roman"/>
          <w:sz w:val="24"/>
          <w:szCs w:val="24"/>
          <w:lang w:val="ro-RO"/>
        </w:rPr>
        <w:t>a</w:t>
      </w:r>
      <w:r w:rsidRPr="00C13C3F">
        <w:rPr>
          <w:rFonts w:ascii="Times New Roman" w:eastAsia="Times New Roman" w:hAnsi="Times New Roman"/>
          <w:sz w:val="24"/>
          <w:szCs w:val="24"/>
          <w:lang w:val="ro-RO"/>
        </w:rPr>
        <w:t>toarelor condi</w:t>
      </w:r>
      <w:r w:rsidR="0085108F">
        <w:rPr>
          <w:rFonts w:ascii="Times New Roman" w:eastAsia="Times New Roman" w:hAnsi="Times New Roman"/>
          <w:sz w:val="24"/>
          <w:szCs w:val="24"/>
          <w:lang w:val="ro-RO"/>
        </w:rPr>
        <w:t>t</w:t>
      </w:r>
      <w:r w:rsidRPr="00C13C3F">
        <w:rPr>
          <w:rFonts w:ascii="Times New Roman" w:eastAsia="Times New Roman" w:hAnsi="Times New Roman"/>
          <w:sz w:val="24"/>
          <w:szCs w:val="24"/>
          <w:lang w:val="ro-RO"/>
        </w:rPr>
        <w:t>ii generale:</w:t>
      </w:r>
    </w:p>
    <w:p w14:paraId="1EDD277A" w14:textId="1F0160ED" w:rsidR="00335486" w:rsidRPr="001F34DB" w:rsidRDefault="00335486" w:rsidP="00335486">
      <w:pPr>
        <w:spacing w:after="0" w:line="240" w:lineRule="auto"/>
        <w:jc w:val="both"/>
        <w:rPr>
          <w:rFonts w:ascii="Times New Roman" w:eastAsia="Times New Roman" w:hAnsi="Times New Roman"/>
          <w:sz w:val="24"/>
          <w:szCs w:val="24"/>
          <w:lang w:val="ro-RO"/>
        </w:rPr>
      </w:pPr>
      <w:r w:rsidRPr="001F34DB">
        <w:rPr>
          <w:rFonts w:ascii="Times New Roman" w:eastAsia="Times New Roman" w:hAnsi="Times New Roman"/>
          <w:sz w:val="24"/>
          <w:szCs w:val="24"/>
          <w:lang w:val="ro-RO"/>
        </w:rPr>
        <w:t>a) modific</w:t>
      </w:r>
      <w:r w:rsidR="0085108F" w:rsidRPr="001F34DB">
        <w:rPr>
          <w:rFonts w:ascii="Times New Roman" w:eastAsia="Times New Roman" w:hAnsi="Times New Roman"/>
          <w:sz w:val="24"/>
          <w:szCs w:val="24"/>
          <w:lang w:val="ro-RO"/>
        </w:rPr>
        <w:t>a</w:t>
      </w:r>
      <w:r w:rsidRPr="001F34DB">
        <w:rPr>
          <w:rFonts w:ascii="Times New Roman" w:eastAsia="Times New Roman" w:hAnsi="Times New Roman"/>
          <w:sz w:val="24"/>
          <w:szCs w:val="24"/>
          <w:lang w:val="ro-RO"/>
        </w:rPr>
        <w:t>rile nu pot aduce atingere caracterului general al contractului;</w:t>
      </w:r>
    </w:p>
    <w:p w14:paraId="25403316" w14:textId="1FCB787A" w:rsidR="00335486" w:rsidRPr="001F34DB" w:rsidRDefault="00335486" w:rsidP="00335486">
      <w:pPr>
        <w:spacing w:after="0" w:line="240" w:lineRule="auto"/>
        <w:jc w:val="both"/>
        <w:rPr>
          <w:rFonts w:ascii="Times New Roman" w:eastAsia="Times New Roman" w:hAnsi="Times New Roman"/>
          <w:sz w:val="24"/>
          <w:szCs w:val="24"/>
          <w:lang w:val="ro-RO"/>
        </w:rPr>
      </w:pPr>
      <w:r w:rsidRPr="001F34DB">
        <w:rPr>
          <w:rFonts w:ascii="Times New Roman" w:eastAsia="Times New Roman" w:hAnsi="Times New Roman"/>
          <w:sz w:val="24"/>
          <w:szCs w:val="24"/>
          <w:lang w:val="ro-RO"/>
        </w:rPr>
        <w:t>b) modific</w:t>
      </w:r>
      <w:r w:rsidR="0085108F" w:rsidRPr="001F34DB">
        <w:rPr>
          <w:rFonts w:ascii="Times New Roman" w:eastAsia="Times New Roman" w:hAnsi="Times New Roman"/>
          <w:sz w:val="24"/>
          <w:szCs w:val="24"/>
          <w:lang w:val="ro-RO"/>
        </w:rPr>
        <w:t>a</w:t>
      </w:r>
      <w:r w:rsidRPr="001F34DB">
        <w:rPr>
          <w:rFonts w:ascii="Times New Roman" w:eastAsia="Times New Roman" w:hAnsi="Times New Roman"/>
          <w:sz w:val="24"/>
          <w:szCs w:val="24"/>
          <w:lang w:val="ro-RO"/>
        </w:rPr>
        <w:t>rile, indiferent de valoarea lor, nu sunt substan</w:t>
      </w:r>
      <w:r w:rsidR="0085108F" w:rsidRPr="001F34DB">
        <w:rPr>
          <w:rFonts w:ascii="Times New Roman" w:eastAsia="Times New Roman" w:hAnsi="Times New Roman"/>
          <w:sz w:val="24"/>
          <w:szCs w:val="24"/>
          <w:lang w:val="ro-RO"/>
        </w:rPr>
        <w:t>t</w:t>
      </w:r>
      <w:r w:rsidRPr="001F34DB">
        <w:rPr>
          <w:rFonts w:ascii="Times New Roman" w:eastAsia="Times New Roman" w:hAnsi="Times New Roman"/>
          <w:sz w:val="24"/>
          <w:szCs w:val="24"/>
          <w:lang w:val="ro-RO"/>
        </w:rPr>
        <w:t>iale;</w:t>
      </w:r>
    </w:p>
    <w:p w14:paraId="6E7E241C" w14:textId="77777777" w:rsidR="00602D8F" w:rsidRPr="00DE77E0" w:rsidRDefault="00335486" w:rsidP="00602D8F">
      <w:pPr>
        <w:spacing w:after="0" w:line="240" w:lineRule="auto"/>
        <w:jc w:val="both"/>
        <w:rPr>
          <w:rFonts w:ascii="Times New Roman" w:eastAsia="Times New Roman" w:hAnsi="Times New Roman"/>
          <w:sz w:val="24"/>
          <w:szCs w:val="24"/>
          <w:lang w:val="ro-RO"/>
        </w:rPr>
      </w:pPr>
      <w:r w:rsidRPr="00DE77E0">
        <w:rPr>
          <w:rFonts w:ascii="Times New Roman" w:eastAsia="Times New Roman" w:hAnsi="Times New Roman"/>
          <w:sz w:val="24"/>
          <w:szCs w:val="24"/>
          <w:lang w:val="ro-RO"/>
        </w:rPr>
        <w:t>c) valoarea modific</w:t>
      </w:r>
      <w:r w:rsidR="0085108F" w:rsidRPr="00DE77E0">
        <w:rPr>
          <w:rFonts w:ascii="Times New Roman" w:eastAsia="Times New Roman" w:hAnsi="Times New Roman"/>
          <w:sz w:val="24"/>
          <w:szCs w:val="24"/>
          <w:lang w:val="ro-RO"/>
        </w:rPr>
        <w:t>a</w:t>
      </w:r>
      <w:r w:rsidRPr="00DE77E0">
        <w:rPr>
          <w:rFonts w:ascii="Times New Roman" w:eastAsia="Times New Roman" w:hAnsi="Times New Roman"/>
          <w:sz w:val="24"/>
          <w:szCs w:val="24"/>
          <w:lang w:val="ro-RO"/>
        </w:rPr>
        <w:t>rii este mai mic</w:t>
      </w:r>
      <w:r w:rsidR="0085108F" w:rsidRPr="00DE77E0">
        <w:rPr>
          <w:rFonts w:ascii="Times New Roman" w:eastAsia="Times New Roman" w:hAnsi="Times New Roman"/>
          <w:sz w:val="24"/>
          <w:szCs w:val="24"/>
          <w:lang w:val="ro-RO"/>
        </w:rPr>
        <w:t>a</w:t>
      </w:r>
      <w:r w:rsidRPr="00DE77E0">
        <w:rPr>
          <w:rFonts w:ascii="Times New Roman" w:eastAsia="Times New Roman" w:hAnsi="Times New Roman"/>
          <w:sz w:val="24"/>
          <w:szCs w:val="24"/>
          <w:lang w:val="ro-RO"/>
        </w:rPr>
        <w:t xml:space="preserve"> </w:t>
      </w:r>
      <w:proofErr w:type="spellStart"/>
      <w:r w:rsidRPr="00DE77E0">
        <w:rPr>
          <w:rFonts w:ascii="Times New Roman" w:eastAsia="Times New Roman" w:hAnsi="Times New Roman"/>
          <w:sz w:val="24"/>
          <w:szCs w:val="24"/>
          <w:lang w:val="ro-RO"/>
        </w:rPr>
        <w:t>dec</w:t>
      </w:r>
      <w:r w:rsidR="0085108F" w:rsidRPr="00DE77E0">
        <w:rPr>
          <w:rFonts w:ascii="Times New Roman" w:eastAsia="Times New Roman" w:hAnsi="Times New Roman"/>
          <w:sz w:val="24"/>
          <w:szCs w:val="24"/>
          <w:lang w:val="ro-RO"/>
        </w:rPr>
        <w:t>a</w:t>
      </w:r>
      <w:r w:rsidRPr="00DE77E0">
        <w:rPr>
          <w:rFonts w:ascii="Times New Roman" w:eastAsia="Times New Roman" w:hAnsi="Times New Roman"/>
          <w:sz w:val="24"/>
          <w:szCs w:val="24"/>
          <w:lang w:val="ro-RO"/>
        </w:rPr>
        <w:t>t</w:t>
      </w:r>
      <w:proofErr w:type="spellEnd"/>
      <w:r w:rsidRPr="00DE77E0">
        <w:rPr>
          <w:rFonts w:ascii="Times New Roman" w:eastAsia="Times New Roman" w:hAnsi="Times New Roman"/>
          <w:sz w:val="24"/>
          <w:szCs w:val="24"/>
          <w:lang w:val="ro-RO"/>
        </w:rPr>
        <w:t xml:space="preserve"> </w:t>
      </w:r>
      <w:r w:rsidRPr="00DE77E0">
        <w:rPr>
          <w:rFonts w:ascii="Times New Roman" w:eastAsia="Times New Roman" w:hAnsi="Times New Roman"/>
          <w:b/>
          <w:bCs/>
          <w:sz w:val="24"/>
          <w:szCs w:val="24"/>
          <w:lang w:val="ro-RO"/>
        </w:rPr>
        <w:t xml:space="preserve"> </w:t>
      </w:r>
      <w:r w:rsidR="00602D8F" w:rsidRPr="00DE77E0">
        <w:rPr>
          <w:rFonts w:ascii="Times New Roman" w:eastAsia="Times New Roman" w:hAnsi="Times New Roman"/>
          <w:sz w:val="24"/>
          <w:szCs w:val="24"/>
          <w:lang w:val="ro-RO"/>
        </w:rPr>
        <w:t xml:space="preserve">pragul valoric </w:t>
      </w:r>
      <w:proofErr w:type="spellStart"/>
      <w:r w:rsidR="00602D8F" w:rsidRPr="00DE77E0">
        <w:rPr>
          <w:rFonts w:ascii="Times New Roman" w:eastAsia="Times New Roman" w:hAnsi="Times New Roman"/>
          <w:sz w:val="24"/>
          <w:szCs w:val="24"/>
          <w:lang w:val="ro-RO"/>
        </w:rPr>
        <w:t>prevazut</w:t>
      </w:r>
      <w:proofErr w:type="spellEnd"/>
      <w:r w:rsidR="00602D8F" w:rsidRPr="00DE77E0">
        <w:rPr>
          <w:rFonts w:ascii="Times New Roman" w:eastAsia="Times New Roman" w:hAnsi="Times New Roman"/>
          <w:sz w:val="24"/>
          <w:szCs w:val="24"/>
          <w:lang w:val="ro-RO"/>
        </w:rPr>
        <w:t xml:space="preserve"> la art. 12 alin. (1) lit. a)</w:t>
      </w:r>
    </w:p>
    <w:p w14:paraId="2AF49C93" w14:textId="0D566389" w:rsidR="00335486" w:rsidRPr="00DE77E0" w:rsidRDefault="00602D8F" w:rsidP="00602D8F">
      <w:pPr>
        <w:spacing w:after="0" w:line="240" w:lineRule="auto"/>
        <w:jc w:val="both"/>
        <w:rPr>
          <w:rFonts w:ascii="Times New Roman" w:eastAsia="Times New Roman" w:hAnsi="Times New Roman"/>
          <w:sz w:val="24"/>
          <w:szCs w:val="24"/>
          <w:lang w:val="ro-RO"/>
        </w:rPr>
      </w:pPr>
      <w:r w:rsidRPr="00DE77E0">
        <w:rPr>
          <w:rFonts w:ascii="Times New Roman" w:eastAsia="Times New Roman" w:hAnsi="Times New Roman"/>
          <w:sz w:val="24"/>
          <w:szCs w:val="24"/>
          <w:lang w:val="ro-RO"/>
        </w:rPr>
        <w:t xml:space="preserve">din Legea nr. 99/2016 privind </w:t>
      </w:r>
      <w:proofErr w:type="spellStart"/>
      <w:r w:rsidRPr="00DE77E0">
        <w:rPr>
          <w:rFonts w:ascii="Times New Roman" w:eastAsia="Times New Roman" w:hAnsi="Times New Roman"/>
          <w:sz w:val="24"/>
          <w:szCs w:val="24"/>
          <w:lang w:val="ro-RO"/>
        </w:rPr>
        <w:t>achizitiile</w:t>
      </w:r>
      <w:proofErr w:type="spellEnd"/>
      <w:r w:rsidRPr="00DE77E0">
        <w:rPr>
          <w:rFonts w:ascii="Times New Roman" w:eastAsia="Times New Roman" w:hAnsi="Times New Roman"/>
          <w:sz w:val="24"/>
          <w:szCs w:val="24"/>
          <w:lang w:val="ro-RO"/>
        </w:rPr>
        <w:t xml:space="preserve"> sectoriale</w:t>
      </w:r>
      <w:r w:rsidR="00335486" w:rsidRPr="00DE77E0">
        <w:rPr>
          <w:rFonts w:ascii="Times New Roman" w:eastAsia="Times New Roman" w:hAnsi="Times New Roman"/>
          <w:sz w:val="24"/>
          <w:szCs w:val="24"/>
          <w:lang w:val="ro-RO"/>
        </w:rPr>
        <w:t>;</w:t>
      </w:r>
    </w:p>
    <w:p w14:paraId="0527751E" w14:textId="0D1A671F" w:rsidR="00335486" w:rsidRPr="00DE77E0" w:rsidRDefault="00335486" w:rsidP="00335486">
      <w:pPr>
        <w:spacing w:after="0" w:line="240" w:lineRule="auto"/>
        <w:jc w:val="both"/>
        <w:rPr>
          <w:rFonts w:ascii="Times New Roman" w:eastAsia="Times New Roman" w:hAnsi="Times New Roman"/>
          <w:sz w:val="24"/>
          <w:szCs w:val="24"/>
          <w:lang w:val="ro-RO"/>
        </w:rPr>
      </w:pPr>
      <w:r w:rsidRPr="00DE77E0">
        <w:rPr>
          <w:rFonts w:ascii="Times New Roman" w:eastAsia="Times New Roman" w:hAnsi="Times New Roman"/>
          <w:sz w:val="24"/>
          <w:szCs w:val="24"/>
          <w:lang w:val="es-ES"/>
        </w:rPr>
        <w:t xml:space="preserve">d) </w:t>
      </w:r>
      <w:proofErr w:type="spellStart"/>
      <w:r w:rsidRPr="00DE77E0">
        <w:rPr>
          <w:rFonts w:ascii="Times New Roman" w:eastAsia="Times New Roman" w:hAnsi="Times New Roman"/>
          <w:sz w:val="24"/>
          <w:szCs w:val="24"/>
          <w:lang w:val="es-ES"/>
        </w:rPr>
        <w:t>valoarea</w:t>
      </w:r>
      <w:proofErr w:type="spellEnd"/>
      <w:r w:rsidRPr="00DE77E0">
        <w:rPr>
          <w:rFonts w:ascii="Times New Roman" w:eastAsia="Times New Roman" w:hAnsi="Times New Roman"/>
          <w:sz w:val="24"/>
          <w:szCs w:val="24"/>
          <w:lang w:val="es-ES"/>
        </w:rPr>
        <w:t xml:space="preserve"> </w:t>
      </w:r>
      <w:proofErr w:type="spellStart"/>
      <w:r w:rsidRPr="00DE77E0">
        <w:rPr>
          <w:rFonts w:ascii="Times New Roman" w:eastAsia="Times New Roman" w:hAnsi="Times New Roman"/>
          <w:sz w:val="24"/>
          <w:szCs w:val="24"/>
          <w:lang w:val="es-ES"/>
        </w:rPr>
        <w:t>modific</w:t>
      </w:r>
      <w:r w:rsidR="0085108F" w:rsidRPr="00DE77E0">
        <w:rPr>
          <w:rFonts w:ascii="Times New Roman" w:eastAsia="Times New Roman" w:hAnsi="Times New Roman"/>
          <w:sz w:val="24"/>
          <w:szCs w:val="24"/>
          <w:lang w:val="es-ES"/>
        </w:rPr>
        <w:t>a</w:t>
      </w:r>
      <w:r w:rsidRPr="00DE77E0">
        <w:rPr>
          <w:rFonts w:ascii="Times New Roman" w:eastAsia="Times New Roman" w:hAnsi="Times New Roman"/>
          <w:sz w:val="24"/>
          <w:szCs w:val="24"/>
          <w:lang w:val="es-ES"/>
        </w:rPr>
        <w:t>rii</w:t>
      </w:r>
      <w:proofErr w:type="spellEnd"/>
      <w:r w:rsidRPr="00DE77E0">
        <w:rPr>
          <w:rFonts w:ascii="Times New Roman" w:eastAsia="Times New Roman" w:hAnsi="Times New Roman"/>
          <w:sz w:val="24"/>
          <w:szCs w:val="24"/>
          <w:lang w:val="es-ES"/>
        </w:rPr>
        <w:t xml:space="preserve"> este de pana </w:t>
      </w:r>
      <w:proofErr w:type="spellStart"/>
      <w:r w:rsidRPr="00DE77E0">
        <w:rPr>
          <w:rFonts w:ascii="Times New Roman" w:eastAsia="Times New Roman" w:hAnsi="Times New Roman"/>
          <w:sz w:val="24"/>
          <w:szCs w:val="24"/>
          <w:lang w:val="es-ES"/>
        </w:rPr>
        <w:t>la</w:t>
      </w:r>
      <w:proofErr w:type="spellEnd"/>
      <w:r w:rsidRPr="00DE77E0">
        <w:rPr>
          <w:rFonts w:ascii="Times New Roman" w:eastAsia="Times New Roman" w:hAnsi="Times New Roman"/>
          <w:sz w:val="24"/>
          <w:szCs w:val="24"/>
          <w:lang w:val="es-ES"/>
        </w:rPr>
        <w:t xml:space="preserve"> 10% din </w:t>
      </w:r>
      <w:proofErr w:type="spellStart"/>
      <w:r w:rsidRPr="00DE77E0">
        <w:rPr>
          <w:rFonts w:ascii="Times New Roman" w:eastAsia="Times New Roman" w:hAnsi="Times New Roman"/>
          <w:sz w:val="24"/>
          <w:szCs w:val="24"/>
          <w:lang w:val="es-ES"/>
        </w:rPr>
        <w:t>pre</w:t>
      </w:r>
      <w:r w:rsidR="0085108F" w:rsidRPr="00DE77E0">
        <w:rPr>
          <w:rFonts w:ascii="Times New Roman" w:eastAsia="Times New Roman" w:hAnsi="Times New Roman"/>
          <w:sz w:val="24"/>
          <w:szCs w:val="24"/>
          <w:lang w:val="es-ES"/>
        </w:rPr>
        <w:t>t</w:t>
      </w:r>
      <w:r w:rsidRPr="00DE77E0">
        <w:rPr>
          <w:rFonts w:ascii="Times New Roman" w:eastAsia="Times New Roman" w:hAnsi="Times New Roman"/>
          <w:sz w:val="24"/>
          <w:szCs w:val="24"/>
          <w:lang w:val="es-ES"/>
        </w:rPr>
        <w:t>ul</w:t>
      </w:r>
      <w:proofErr w:type="spellEnd"/>
      <w:r w:rsidRPr="00DE77E0">
        <w:rPr>
          <w:rFonts w:ascii="Times New Roman" w:eastAsia="Times New Roman" w:hAnsi="Times New Roman"/>
          <w:sz w:val="24"/>
          <w:szCs w:val="24"/>
          <w:lang w:val="es-ES"/>
        </w:rPr>
        <w:t xml:space="preserve"> </w:t>
      </w:r>
      <w:proofErr w:type="spellStart"/>
      <w:r w:rsidR="00E51FB9" w:rsidRPr="00DE77E0">
        <w:rPr>
          <w:rFonts w:ascii="Times New Roman" w:eastAsia="Times New Roman" w:hAnsi="Times New Roman"/>
          <w:sz w:val="24"/>
          <w:szCs w:val="24"/>
          <w:lang w:val="es-ES"/>
        </w:rPr>
        <w:t>ini</w:t>
      </w:r>
      <w:r w:rsidR="0085108F" w:rsidRPr="00DE77E0">
        <w:rPr>
          <w:rFonts w:ascii="Times New Roman" w:eastAsia="Times New Roman" w:hAnsi="Times New Roman"/>
          <w:sz w:val="24"/>
          <w:szCs w:val="24"/>
          <w:lang w:val="es-ES"/>
        </w:rPr>
        <w:t>t</w:t>
      </w:r>
      <w:r w:rsidR="00E51FB9" w:rsidRPr="00DE77E0">
        <w:rPr>
          <w:rFonts w:ascii="Times New Roman" w:eastAsia="Times New Roman" w:hAnsi="Times New Roman"/>
          <w:sz w:val="24"/>
          <w:szCs w:val="24"/>
          <w:lang w:val="es-ES"/>
        </w:rPr>
        <w:t>ial</w:t>
      </w:r>
      <w:proofErr w:type="spellEnd"/>
      <w:r w:rsidR="00E51FB9" w:rsidRPr="00DE77E0">
        <w:rPr>
          <w:rFonts w:ascii="Times New Roman" w:eastAsia="Times New Roman" w:hAnsi="Times New Roman"/>
          <w:sz w:val="24"/>
          <w:szCs w:val="24"/>
          <w:lang w:val="es-ES"/>
        </w:rPr>
        <w:t xml:space="preserve"> al </w:t>
      </w:r>
      <w:proofErr w:type="spellStart"/>
      <w:r w:rsidR="00E51FB9" w:rsidRPr="00DE77E0">
        <w:rPr>
          <w:rFonts w:ascii="Times New Roman" w:eastAsia="Times New Roman" w:hAnsi="Times New Roman"/>
          <w:sz w:val="24"/>
          <w:szCs w:val="24"/>
          <w:lang w:val="es-ES"/>
        </w:rPr>
        <w:t>contractului</w:t>
      </w:r>
      <w:proofErr w:type="spellEnd"/>
      <w:r w:rsidRPr="00DE77E0">
        <w:rPr>
          <w:rFonts w:ascii="Times New Roman" w:eastAsia="Times New Roman" w:hAnsi="Times New Roman"/>
          <w:sz w:val="24"/>
          <w:szCs w:val="24"/>
          <w:lang w:val="es-ES"/>
        </w:rPr>
        <w:t xml:space="preserve"> </w:t>
      </w:r>
      <w:r w:rsidRPr="00DE77E0">
        <w:rPr>
          <w:rFonts w:ascii="Times New Roman" w:eastAsia="Times New Roman" w:hAnsi="Times New Roman"/>
          <w:sz w:val="24"/>
          <w:szCs w:val="24"/>
          <w:lang w:val="ro-RO"/>
        </w:rPr>
        <w:t>;</w:t>
      </w:r>
    </w:p>
    <w:p w14:paraId="55C4BED6" w14:textId="2754186A" w:rsidR="00335486" w:rsidRPr="00DE77E0" w:rsidRDefault="00335486" w:rsidP="00335486">
      <w:pPr>
        <w:spacing w:after="0" w:line="240" w:lineRule="auto"/>
        <w:jc w:val="both"/>
        <w:rPr>
          <w:rFonts w:ascii="Times New Roman" w:eastAsia="Times New Roman" w:hAnsi="Times New Roman"/>
          <w:sz w:val="24"/>
          <w:szCs w:val="24"/>
          <w:lang w:val="ro-RO"/>
        </w:rPr>
      </w:pPr>
      <w:r w:rsidRPr="00DE77E0">
        <w:rPr>
          <w:rFonts w:ascii="Times New Roman" w:eastAsia="Times New Roman" w:hAnsi="Times New Roman"/>
          <w:sz w:val="24"/>
          <w:szCs w:val="24"/>
          <w:lang w:val="ro-RO"/>
        </w:rPr>
        <w:t>Valoarea modific</w:t>
      </w:r>
      <w:r w:rsidR="0085108F" w:rsidRPr="00DE77E0">
        <w:rPr>
          <w:rFonts w:ascii="Times New Roman" w:eastAsia="Times New Roman" w:hAnsi="Times New Roman"/>
          <w:sz w:val="24"/>
          <w:szCs w:val="24"/>
          <w:lang w:val="ro-RO"/>
        </w:rPr>
        <w:t>a</w:t>
      </w:r>
      <w:r w:rsidRPr="00DE77E0">
        <w:rPr>
          <w:rFonts w:ascii="Times New Roman" w:eastAsia="Times New Roman" w:hAnsi="Times New Roman"/>
          <w:sz w:val="24"/>
          <w:szCs w:val="24"/>
          <w:lang w:val="ro-RO"/>
        </w:rPr>
        <w:t>rilor se va determina pe baza valorii nete cumulate a modific</w:t>
      </w:r>
      <w:r w:rsidR="0085108F" w:rsidRPr="00DE77E0">
        <w:rPr>
          <w:rFonts w:ascii="Times New Roman" w:eastAsia="Times New Roman" w:hAnsi="Times New Roman"/>
          <w:sz w:val="24"/>
          <w:szCs w:val="24"/>
          <w:lang w:val="ro-RO"/>
        </w:rPr>
        <w:t>a</w:t>
      </w:r>
      <w:r w:rsidRPr="00DE77E0">
        <w:rPr>
          <w:rFonts w:ascii="Times New Roman" w:eastAsia="Times New Roman" w:hAnsi="Times New Roman"/>
          <w:sz w:val="24"/>
          <w:szCs w:val="24"/>
          <w:lang w:val="ro-RO"/>
        </w:rPr>
        <w:t>rilor succesive, utiliz</w:t>
      </w:r>
      <w:r w:rsidR="0085108F" w:rsidRPr="00DE77E0">
        <w:rPr>
          <w:rFonts w:ascii="Times New Roman" w:eastAsia="Times New Roman" w:hAnsi="Times New Roman"/>
          <w:sz w:val="24"/>
          <w:szCs w:val="24"/>
          <w:lang w:val="ro-RO"/>
        </w:rPr>
        <w:t>a</w:t>
      </w:r>
      <w:r w:rsidRPr="00DE77E0">
        <w:rPr>
          <w:rFonts w:ascii="Times New Roman" w:eastAsia="Times New Roman" w:hAnsi="Times New Roman"/>
          <w:sz w:val="24"/>
          <w:szCs w:val="24"/>
          <w:lang w:val="ro-RO"/>
        </w:rPr>
        <w:t>du-se pre</w:t>
      </w:r>
      <w:r w:rsidR="0085108F" w:rsidRPr="00DE77E0">
        <w:rPr>
          <w:rFonts w:ascii="Times New Roman" w:eastAsia="Times New Roman" w:hAnsi="Times New Roman"/>
          <w:sz w:val="24"/>
          <w:szCs w:val="24"/>
          <w:lang w:val="ro-RO"/>
        </w:rPr>
        <w:t>t</w:t>
      </w:r>
      <w:r w:rsidRPr="00DE77E0">
        <w:rPr>
          <w:rFonts w:ascii="Times New Roman" w:eastAsia="Times New Roman" w:hAnsi="Times New Roman"/>
          <w:sz w:val="24"/>
          <w:szCs w:val="24"/>
          <w:lang w:val="ro-RO"/>
        </w:rPr>
        <w:t>ul actualizat al Acordului-cadru.</w:t>
      </w:r>
    </w:p>
    <w:p w14:paraId="77DA07C2"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02688C86" w14:textId="77777777" w:rsidR="00335486" w:rsidRPr="00C13C3F" w:rsidRDefault="00335486" w:rsidP="00335486">
      <w:pPr>
        <w:spacing w:after="0" w:line="240" w:lineRule="auto"/>
        <w:jc w:val="both"/>
        <w:rPr>
          <w:rFonts w:ascii="Times New Roman" w:eastAsia="Times New Roman" w:hAnsi="Times New Roman"/>
          <w:sz w:val="24"/>
          <w:szCs w:val="24"/>
          <w:lang w:val="ro-RO"/>
        </w:rPr>
      </w:pPr>
    </w:p>
    <w:p w14:paraId="7FE3ABA5" w14:textId="77777777" w:rsidR="00335486" w:rsidRPr="00C13C3F" w:rsidRDefault="00335486" w:rsidP="00335486">
      <w:pPr>
        <w:widowControl w:val="0"/>
        <w:tabs>
          <w:tab w:val="left" w:pos="180"/>
        </w:tabs>
        <w:autoSpaceDE w:val="0"/>
        <w:autoSpaceDN w:val="0"/>
        <w:adjustRightInd w:val="0"/>
        <w:spacing w:after="0" w:line="240" w:lineRule="atLeast"/>
        <w:jc w:val="both"/>
        <w:rPr>
          <w:rFonts w:ascii="Times New Roman" w:hAnsi="Times New Roman"/>
          <w:i/>
          <w:sz w:val="24"/>
          <w:szCs w:val="24"/>
          <w:lang w:val="ro-RO"/>
        </w:rPr>
      </w:pPr>
      <w:r w:rsidRPr="00C13C3F">
        <w:rPr>
          <w:rFonts w:ascii="Times New Roman" w:hAnsi="Times New Roman"/>
          <w:b/>
          <w:i/>
          <w:sz w:val="24"/>
          <w:szCs w:val="24"/>
          <w:lang w:val="ro-RO"/>
        </w:rPr>
        <w:t>5.3 Clauze de modificare a contractului in conditii exceptionale.</w:t>
      </w:r>
    </w:p>
    <w:p w14:paraId="5C3CD745" w14:textId="77777777" w:rsidR="00335486" w:rsidRPr="00C13C3F" w:rsidRDefault="00335486" w:rsidP="00335486">
      <w:pPr>
        <w:widowControl w:val="0"/>
        <w:tabs>
          <w:tab w:val="left" w:pos="180"/>
        </w:tabs>
        <w:autoSpaceDE w:val="0"/>
        <w:autoSpaceDN w:val="0"/>
        <w:adjustRightInd w:val="0"/>
        <w:spacing w:after="0" w:line="240" w:lineRule="atLeast"/>
        <w:jc w:val="both"/>
        <w:rPr>
          <w:rFonts w:ascii="Times New Roman" w:hAnsi="Times New Roman"/>
          <w:sz w:val="24"/>
          <w:szCs w:val="24"/>
          <w:lang w:val="ro-RO"/>
        </w:rPr>
      </w:pPr>
    </w:p>
    <w:p w14:paraId="251B6C6D" w14:textId="77777777" w:rsidR="00335486" w:rsidRPr="00C13C3F" w:rsidRDefault="00335486" w:rsidP="00335486">
      <w:pPr>
        <w:widowControl w:val="0"/>
        <w:tabs>
          <w:tab w:val="left" w:pos="180"/>
        </w:tabs>
        <w:autoSpaceDE w:val="0"/>
        <w:autoSpaceDN w:val="0"/>
        <w:adjustRightInd w:val="0"/>
        <w:spacing w:after="0" w:line="240" w:lineRule="atLeast"/>
        <w:jc w:val="both"/>
        <w:rPr>
          <w:rFonts w:ascii="Times New Roman" w:hAnsi="Times New Roman"/>
          <w:sz w:val="24"/>
          <w:szCs w:val="24"/>
          <w:lang w:val="ro-RO"/>
        </w:rPr>
      </w:pPr>
      <w:r w:rsidRPr="00C13C3F">
        <w:rPr>
          <w:rFonts w:ascii="Times New Roman" w:hAnsi="Times New Roman"/>
          <w:sz w:val="24"/>
          <w:szCs w:val="24"/>
          <w:lang w:val="ro-RO"/>
        </w:rPr>
        <w:t>Urmatoarele situatii, prezentate exemplificativ, vor conduce la modificarea prezentului contract, iar Partile vor semna un act aditional in acest sens, in conditiile prevazute in cele ce urmeaza:</w:t>
      </w:r>
    </w:p>
    <w:p w14:paraId="281B5CD4" w14:textId="42E2C009" w:rsidR="00335486" w:rsidRDefault="00335486" w:rsidP="00335486">
      <w:pPr>
        <w:widowControl w:val="0"/>
        <w:tabs>
          <w:tab w:val="left" w:pos="180"/>
        </w:tabs>
        <w:autoSpaceDE w:val="0"/>
        <w:autoSpaceDN w:val="0"/>
        <w:adjustRightInd w:val="0"/>
        <w:spacing w:after="0" w:line="240" w:lineRule="atLeast"/>
        <w:jc w:val="both"/>
        <w:rPr>
          <w:rFonts w:ascii="Times New Roman" w:hAnsi="Times New Roman"/>
          <w:sz w:val="24"/>
          <w:szCs w:val="24"/>
          <w:lang w:val="ro-RO"/>
        </w:rPr>
      </w:pPr>
    </w:p>
    <w:p w14:paraId="0FEDDE6E" w14:textId="77777777" w:rsidR="00981E16" w:rsidRPr="00C13C3F" w:rsidRDefault="00981E16" w:rsidP="00335486">
      <w:pPr>
        <w:widowControl w:val="0"/>
        <w:tabs>
          <w:tab w:val="left" w:pos="180"/>
        </w:tabs>
        <w:autoSpaceDE w:val="0"/>
        <w:autoSpaceDN w:val="0"/>
        <w:adjustRightInd w:val="0"/>
        <w:spacing w:after="0" w:line="240" w:lineRule="atLeast"/>
        <w:jc w:val="both"/>
        <w:rPr>
          <w:rFonts w:ascii="Times New Roman" w:hAnsi="Times New Roman"/>
          <w:sz w:val="24"/>
          <w:szCs w:val="24"/>
          <w:lang w:val="ro-RO"/>
        </w:rPr>
      </w:pPr>
    </w:p>
    <w:p w14:paraId="3CC4F294" w14:textId="616B344D" w:rsidR="00335486" w:rsidRPr="00C13C3F" w:rsidRDefault="00335486" w:rsidP="00335486">
      <w:pPr>
        <w:widowControl w:val="0"/>
        <w:tabs>
          <w:tab w:val="left" w:pos="180"/>
        </w:tabs>
        <w:autoSpaceDE w:val="0"/>
        <w:autoSpaceDN w:val="0"/>
        <w:adjustRightInd w:val="0"/>
        <w:spacing w:after="0" w:line="240" w:lineRule="atLeast"/>
        <w:jc w:val="both"/>
        <w:rPr>
          <w:rFonts w:ascii="Times New Roman" w:eastAsia="Times New Roman" w:hAnsi="Times New Roman"/>
          <w:sz w:val="24"/>
          <w:szCs w:val="24"/>
          <w:lang w:val="ro-RO"/>
        </w:rPr>
      </w:pPr>
      <w:r w:rsidRPr="00C13C3F">
        <w:rPr>
          <w:rFonts w:ascii="Times New Roman" w:hAnsi="Times New Roman"/>
          <w:sz w:val="24"/>
          <w:szCs w:val="24"/>
          <w:lang w:val="ro-RO"/>
        </w:rPr>
        <w:t>5.3.1 In situatia in care devine necesara contractarea unor produse suplimentare de la Furnizor, care nu au fost prevazute in caietul de sarcini, dar care au devenit strict necesare pentru finalizarea contractului, iar schimbarea Furnizorului este imposibila, in sensul art. 237 alin. 2 din Legea nr. 99/2016</w:t>
      </w:r>
      <w:r w:rsidR="00F80E23">
        <w:rPr>
          <w:rFonts w:ascii="Times New Roman" w:hAnsi="Times New Roman"/>
          <w:sz w:val="24"/>
          <w:szCs w:val="24"/>
          <w:lang w:val="ro-RO"/>
        </w:rPr>
        <w:t>.</w:t>
      </w:r>
    </w:p>
    <w:p w14:paraId="6A9AEF21" w14:textId="77777777" w:rsidR="00335486" w:rsidRPr="00C13C3F" w:rsidRDefault="00335486" w:rsidP="00335486">
      <w:pPr>
        <w:widowControl w:val="0"/>
        <w:tabs>
          <w:tab w:val="left" w:pos="180"/>
        </w:tabs>
        <w:autoSpaceDE w:val="0"/>
        <w:autoSpaceDN w:val="0"/>
        <w:adjustRightInd w:val="0"/>
        <w:spacing w:after="0" w:line="240" w:lineRule="atLeast"/>
        <w:jc w:val="both"/>
        <w:rPr>
          <w:rFonts w:ascii="Times New Roman" w:hAnsi="Times New Roman"/>
          <w:sz w:val="24"/>
          <w:szCs w:val="24"/>
          <w:lang w:val="ro-RO"/>
        </w:rPr>
      </w:pPr>
    </w:p>
    <w:p w14:paraId="54D4BD3F" w14:textId="171A4D0B" w:rsidR="00335486" w:rsidRPr="00C13C3F" w:rsidRDefault="00335486" w:rsidP="00335486">
      <w:pPr>
        <w:widowControl w:val="0"/>
        <w:tabs>
          <w:tab w:val="left" w:pos="180"/>
        </w:tabs>
        <w:autoSpaceDE w:val="0"/>
        <w:autoSpaceDN w:val="0"/>
        <w:adjustRightInd w:val="0"/>
        <w:spacing w:after="0" w:line="240" w:lineRule="atLeast"/>
        <w:jc w:val="both"/>
        <w:rPr>
          <w:rFonts w:ascii="Times New Roman" w:hAnsi="Times New Roman"/>
          <w:sz w:val="24"/>
          <w:szCs w:val="24"/>
          <w:lang w:val="ro-RO"/>
        </w:rPr>
      </w:pPr>
      <w:r w:rsidRPr="00C13C3F">
        <w:rPr>
          <w:rFonts w:ascii="Times New Roman" w:hAnsi="Times New Roman"/>
          <w:sz w:val="24"/>
          <w:szCs w:val="24"/>
          <w:lang w:val="ro-RO"/>
        </w:rPr>
        <w:t>5.3.2 In situatia in care modificarea a devenit necesar</w:t>
      </w:r>
      <w:r w:rsidR="0085108F">
        <w:rPr>
          <w:rFonts w:ascii="Times New Roman" w:hAnsi="Times New Roman"/>
          <w:sz w:val="24"/>
          <w:szCs w:val="24"/>
          <w:lang w:val="ro-RO"/>
        </w:rPr>
        <w:t>a</w:t>
      </w:r>
      <w:r w:rsidRPr="00C13C3F">
        <w:rPr>
          <w:rFonts w:ascii="Times New Roman" w:hAnsi="Times New Roman"/>
          <w:sz w:val="24"/>
          <w:szCs w:val="24"/>
          <w:lang w:val="ro-RO"/>
        </w:rPr>
        <w:t xml:space="preserve"> </w:t>
      </w:r>
      <w:r w:rsidR="0085108F">
        <w:rPr>
          <w:rFonts w:ascii="Times New Roman" w:hAnsi="Times New Roman"/>
          <w:sz w:val="24"/>
          <w:szCs w:val="24"/>
          <w:lang w:val="ro-RO"/>
        </w:rPr>
        <w:t>i</w:t>
      </w:r>
      <w:r w:rsidRPr="00C13C3F">
        <w:rPr>
          <w:rFonts w:ascii="Times New Roman" w:hAnsi="Times New Roman"/>
          <w:sz w:val="24"/>
          <w:szCs w:val="24"/>
          <w:lang w:val="ro-RO"/>
        </w:rPr>
        <w:t>n urma unor circumstan</w:t>
      </w:r>
      <w:r w:rsidR="0085108F">
        <w:rPr>
          <w:rFonts w:ascii="Times New Roman" w:hAnsi="Times New Roman"/>
          <w:sz w:val="24"/>
          <w:szCs w:val="24"/>
          <w:lang w:val="ro-RO"/>
        </w:rPr>
        <w:t>t</w:t>
      </w:r>
      <w:r w:rsidRPr="00C13C3F">
        <w:rPr>
          <w:rFonts w:ascii="Times New Roman" w:hAnsi="Times New Roman"/>
          <w:sz w:val="24"/>
          <w:szCs w:val="24"/>
          <w:lang w:val="ro-RO"/>
        </w:rPr>
        <w:t>e pe care  Achizitorul, actionand cu diligenta,  nu a putut s</w:t>
      </w:r>
      <w:r w:rsidR="0085108F">
        <w:rPr>
          <w:rFonts w:ascii="Times New Roman" w:hAnsi="Times New Roman"/>
          <w:sz w:val="24"/>
          <w:szCs w:val="24"/>
          <w:lang w:val="ro-RO"/>
        </w:rPr>
        <w:t>a</w:t>
      </w:r>
      <w:r w:rsidRPr="00C13C3F">
        <w:rPr>
          <w:rFonts w:ascii="Times New Roman" w:hAnsi="Times New Roman"/>
          <w:sz w:val="24"/>
          <w:szCs w:val="24"/>
          <w:lang w:val="ro-RO"/>
        </w:rPr>
        <w:t xml:space="preserve"> le prevad</w:t>
      </w:r>
      <w:r w:rsidR="0085108F">
        <w:rPr>
          <w:rFonts w:ascii="Times New Roman" w:hAnsi="Times New Roman"/>
          <w:sz w:val="24"/>
          <w:szCs w:val="24"/>
          <w:lang w:val="ro-RO"/>
        </w:rPr>
        <w:t>a</w:t>
      </w:r>
      <w:r w:rsidRPr="00C13C3F">
        <w:rPr>
          <w:rFonts w:ascii="Times New Roman" w:hAnsi="Times New Roman"/>
          <w:sz w:val="24"/>
          <w:szCs w:val="24"/>
          <w:lang w:val="ro-RO"/>
        </w:rPr>
        <w:t xml:space="preserve"> la data semn</w:t>
      </w:r>
      <w:r w:rsidR="0085108F">
        <w:rPr>
          <w:rFonts w:ascii="Times New Roman" w:hAnsi="Times New Roman"/>
          <w:sz w:val="24"/>
          <w:szCs w:val="24"/>
          <w:lang w:val="ro-RO"/>
        </w:rPr>
        <w:t>a</w:t>
      </w:r>
      <w:r w:rsidRPr="00C13C3F">
        <w:rPr>
          <w:rFonts w:ascii="Times New Roman" w:hAnsi="Times New Roman"/>
          <w:sz w:val="24"/>
          <w:szCs w:val="24"/>
          <w:lang w:val="ro-RO"/>
        </w:rPr>
        <w:t>rii prezentului contract,  iar modificarea nu afecteaz</w:t>
      </w:r>
      <w:r w:rsidR="0085108F">
        <w:rPr>
          <w:rFonts w:ascii="Times New Roman" w:hAnsi="Times New Roman"/>
          <w:sz w:val="24"/>
          <w:szCs w:val="24"/>
          <w:lang w:val="ro-RO"/>
        </w:rPr>
        <w:t>a</w:t>
      </w:r>
      <w:r w:rsidRPr="00C13C3F">
        <w:rPr>
          <w:rFonts w:ascii="Times New Roman" w:hAnsi="Times New Roman"/>
          <w:sz w:val="24"/>
          <w:szCs w:val="24"/>
          <w:lang w:val="ro-RO"/>
        </w:rPr>
        <w:t xml:space="preserve"> caracterul general al contractului, astfel cum este prevazut de lege. </w:t>
      </w:r>
    </w:p>
    <w:p w14:paraId="006D082F" w14:textId="77777777" w:rsidR="00335486" w:rsidRPr="00C13C3F" w:rsidRDefault="00335486" w:rsidP="00335486">
      <w:pPr>
        <w:widowControl w:val="0"/>
        <w:autoSpaceDE w:val="0"/>
        <w:autoSpaceDN w:val="0"/>
        <w:adjustRightInd w:val="0"/>
        <w:spacing w:after="0" w:line="240" w:lineRule="atLeast"/>
        <w:jc w:val="both"/>
        <w:rPr>
          <w:rFonts w:ascii="Times New Roman" w:hAnsi="Times New Roman"/>
          <w:sz w:val="24"/>
          <w:szCs w:val="24"/>
          <w:lang w:val="ro-RO"/>
        </w:rPr>
      </w:pPr>
    </w:p>
    <w:p w14:paraId="71DFB4EF" w14:textId="0E49F027" w:rsidR="00335486" w:rsidRPr="00C13C3F" w:rsidRDefault="00335486" w:rsidP="00335486">
      <w:pPr>
        <w:widowControl w:val="0"/>
        <w:autoSpaceDE w:val="0"/>
        <w:autoSpaceDN w:val="0"/>
        <w:adjustRightInd w:val="0"/>
        <w:spacing w:after="0" w:line="240" w:lineRule="atLeast"/>
        <w:jc w:val="both"/>
        <w:rPr>
          <w:rFonts w:ascii="Times New Roman" w:hAnsi="Times New Roman"/>
          <w:sz w:val="24"/>
          <w:szCs w:val="24"/>
          <w:lang w:val="ro-RO"/>
        </w:rPr>
      </w:pPr>
      <w:r w:rsidRPr="00C13C3F">
        <w:rPr>
          <w:rFonts w:ascii="Times New Roman" w:hAnsi="Times New Roman"/>
          <w:sz w:val="24"/>
          <w:szCs w:val="24"/>
          <w:lang w:val="ro-RO"/>
        </w:rPr>
        <w:t>5.4 Modificarea prezentului contract sectorial de produse prin act adi</w:t>
      </w:r>
      <w:r w:rsidR="0085108F">
        <w:rPr>
          <w:rFonts w:ascii="Times New Roman" w:hAnsi="Times New Roman"/>
          <w:sz w:val="24"/>
          <w:szCs w:val="24"/>
          <w:lang w:val="ro-RO"/>
        </w:rPr>
        <w:t>t</w:t>
      </w:r>
      <w:r w:rsidRPr="00C13C3F">
        <w:rPr>
          <w:rFonts w:ascii="Times New Roman" w:hAnsi="Times New Roman"/>
          <w:sz w:val="24"/>
          <w:szCs w:val="24"/>
          <w:lang w:val="ro-RO"/>
        </w:rPr>
        <w:t>ional, in ipotezele reglementate de art. 5.3, se va face cu respectarea urm</w:t>
      </w:r>
      <w:r w:rsidR="0085108F">
        <w:rPr>
          <w:rFonts w:ascii="Times New Roman" w:hAnsi="Times New Roman"/>
          <w:sz w:val="24"/>
          <w:szCs w:val="24"/>
          <w:lang w:val="ro-RO"/>
        </w:rPr>
        <w:t>a</w:t>
      </w:r>
      <w:r w:rsidRPr="00C13C3F">
        <w:rPr>
          <w:rFonts w:ascii="Times New Roman" w:hAnsi="Times New Roman"/>
          <w:sz w:val="24"/>
          <w:szCs w:val="24"/>
          <w:lang w:val="ro-RO"/>
        </w:rPr>
        <w:t>toarelor condi</w:t>
      </w:r>
      <w:r w:rsidR="0085108F">
        <w:rPr>
          <w:rFonts w:ascii="Times New Roman" w:hAnsi="Times New Roman"/>
          <w:sz w:val="24"/>
          <w:szCs w:val="24"/>
          <w:lang w:val="ro-RO"/>
        </w:rPr>
        <w:t>t</w:t>
      </w:r>
      <w:r w:rsidRPr="00C13C3F">
        <w:rPr>
          <w:rFonts w:ascii="Times New Roman" w:hAnsi="Times New Roman"/>
          <w:sz w:val="24"/>
          <w:szCs w:val="24"/>
          <w:lang w:val="ro-RO"/>
        </w:rPr>
        <w:t>ii generale:</w:t>
      </w:r>
    </w:p>
    <w:p w14:paraId="2E2D2811" w14:textId="77777777" w:rsidR="00335486" w:rsidRPr="001F34DB" w:rsidRDefault="00335486" w:rsidP="00335486">
      <w:pPr>
        <w:widowControl w:val="0"/>
        <w:autoSpaceDE w:val="0"/>
        <w:autoSpaceDN w:val="0"/>
        <w:adjustRightInd w:val="0"/>
        <w:spacing w:after="0" w:line="240" w:lineRule="atLeast"/>
        <w:jc w:val="both"/>
        <w:rPr>
          <w:rFonts w:ascii="Times New Roman" w:hAnsi="Times New Roman"/>
          <w:sz w:val="24"/>
          <w:szCs w:val="24"/>
          <w:lang w:val="ro-RO"/>
        </w:rPr>
      </w:pPr>
      <w:r w:rsidRPr="001F34DB">
        <w:rPr>
          <w:rFonts w:ascii="Times New Roman" w:hAnsi="Times New Roman"/>
          <w:sz w:val="24"/>
          <w:szCs w:val="24"/>
          <w:lang w:val="ro-RO"/>
        </w:rPr>
        <w:t>a) conditiile privind procedurile prealabile legale modificarii sunt indeplinite si sunt favorabile modificarilor, acolo unde este cazul;</w:t>
      </w:r>
    </w:p>
    <w:p w14:paraId="1566E121" w14:textId="504160EC" w:rsidR="00335486" w:rsidRPr="001F34DB" w:rsidRDefault="00335486" w:rsidP="00335486">
      <w:pPr>
        <w:widowControl w:val="0"/>
        <w:autoSpaceDE w:val="0"/>
        <w:autoSpaceDN w:val="0"/>
        <w:adjustRightInd w:val="0"/>
        <w:spacing w:after="0" w:line="240" w:lineRule="atLeast"/>
        <w:jc w:val="both"/>
        <w:rPr>
          <w:rFonts w:ascii="Times New Roman" w:hAnsi="Times New Roman"/>
          <w:sz w:val="24"/>
          <w:szCs w:val="24"/>
          <w:lang w:val="ro-RO"/>
        </w:rPr>
      </w:pPr>
      <w:r w:rsidRPr="001F34DB">
        <w:rPr>
          <w:rFonts w:ascii="Times New Roman" w:hAnsi="Times New Roman"/>
          <w:sz w:val="24"/>
          <w:szCs w:val="24"/>
          <w:lang w:val="ro-RO"/>
        </w:rPr>
        <w:t>b) modific</w:t>
      </w:r>
      <w:r w:rsidR="0085108F" w:rsidRPr="001F34DB">
        <w:rPr>
          <w:rFonts w:ascii="Times New Roman" w:hAnsi="Times New Roman"/>
          <w:sz w:val="24"/>
          <w:szCs w:val="24"/>
          <w:lang w:val="ro-RO"/>
        </w:rPr>
        <w:t>a</w:t>
      </w:r>
      <w:r w:rsidRPr="001F34DB">
        <w:rPr>
          <w:rFonts w:ascii="Times New Roman" w:hAnsi="Times New Roman"/>
          <w:sz w:val="24"/>
          <w:szCs w:val="24"/>
          <w:lang w:val="ro-RO"/>
        </w:rPr>
        <w:t>rile nu pot aduce atingere caracterului general al contractului;</w:t>
      </w:r>
    </w:p>
    <w:p w14:paraId="26D7775F" w14:textId="77777777" w:rsidR="00335486" w:rsidRPr="00C13C3F" w:rsidRDefault="00335486" w:rsidP="00335486">
      <w:pPr>
        <w:widowControl w:val="0"/>
        <w:autoSpaceDE w:val="0"/>
        <w:autoSpaceDN w:val="0"/>
        <w:adjustRightInd w:val="0"/>
        <w:spacing w:after="0" w:line="240" w:lineRule="atLeast"/>
        <w:jc w:val="both"/>
        <w:rPr>
          <w:rFonts w:ascii="Times New Roman" w:hAnsi="Times New Roman"/>
          <w:sz w:val="24"/>
          <w:szCs w:val="24"/>
        </w:rPr>
      </w:pPr>
      <w:r w:rsidRPr="00C13C3F">
        <w:rPr>
          <w:rFonts w:ascii="Times New Roman" w:hAnsi="Times New Roman"/>
          <w:sz w:val="24"/>
          <w:szCs w:val="24"/>
        </w:rPr>
        <w:t xml:space="preserve">c) </w:t>
      </w:r>
      <w:proofErr w:type="spellStart"/>
      <w:r w:rsidRPr="00C13C3F">
        <w:rPr>
          <w:rFonts w:ascii="Times New Roman" w:hAnsi="Times New Roman"/>
          <w:sz w:val="24"/>
          <w:szCs w:val="24"/>
        </w:rPr>
        <w:t>modificarile</w:t>
      </w:r>
      <w:proofErr w:type="spellEnd"/>
      <w:r w:rsidRPr="00C13C3F">
        <w:rPr>
          <w:rFonts w:ascii="Times New Roman" w:hAnsi="Times New Roman"/>
          <w:sz w:val="24"/>
          <w:szCs w:val="24"/>
        </w:rPr>
        <w:t xml:space="preserve"> nu sunt </w:t>
      </w:r>
      <w:proofErr w:type="spellStart"/>
      <w:r w:rsidRPr="00C13C3F">
        <w:rPr>
          <w:rFonts w:ascii="Times New Roman" w:hAnsi="Times New Roman"/>
          <w:sz w:val="24"/>
          <w:szCs w:val="24"/>
        </w:rPr>
        <w:t>substantiale</w:t>
      </w:r>
      <w:proofErr w:type="spellEnd"/>
      <w:r w:rsidRPr="00C13C3F">
        <w:rPr>
          <w:rFonts w:ascii="Times New Roman" w:hAnsi="Times New Roman"/>
          <w:sz w:val="24"/>
          <w:szCs w:val="24"/>
        </w:rPr>
        <w:t xml:space="preserve"> in </w:t>
      </w:r>
      <w:proofErr w:type="spellStart"/>
      <w:r w:rsidRPr="00C13C3F">
        <w:rPr>
          <w:rFonts w:ascii="Times New Roman" w:hAnsi="Times New Roman"/>
          <w:sz w:val="24"/>
          <w:szCs w:val="24"/>
        </w:rPr>
        <w:t>sensul</w:t>
      </w:r>
      <w:proofErr w:type="spellEnd"/>
      <w:r w:rsidRPr="00C13C3F">
        <w:rPr>
          <w:rFonts w:ascii="Times New Roman" w:hAnsi="Times New Roman"/>
          <w:sz w:val="24"/>
          <w:szCs w:val="24"/>
        </w:rPr>
        <w:t xml:space="preserve"> art. 240 </w:t>
      </w:r>
      <w:proofErr w:type="spellStart"/>
      <w:r w:rsidRPr="00C13C3F">
        <w:rPr>
          <w:rFonts w:ascii="Times New Roman" w:hAnsi="Times New Roman"/>
          <w:sz w:val="24"/>
          <w:szCs w:val="24"/>
        </w:rPr>
        <w:t>alin</w:t>
      </w:r>
      <w:proofErr w:type="spellEnd"/>
      <w:r w:rsidRPr="00C13C3F">
        <w:rPr>
          <w:rFonts w:ascii="Times New Roman" w:hAnsi="Times New Roman"/>
          <w:sz w:val="24"/>
          <w:szCs w:val="24"/>
        </w:rPr>
        <w:t xml:space="preserve">. 3 din </w:t>
      </w:r>
      <w:proofErr w:type="spellStart"/>
      <w:r w:rsidRPr="00C13C3F">
        <w:rPr>
          <w:rFonts w:ascii="Times New Roman" w:hAnsi="Times New Roman"/>
          <w:sz w:val="24"/>
          <w:szCs w:val="24"/>
        </w:rPr>
        <w:t>Legea</w:t>
      </w:r>
      <w:proofErr w:type="spellEnd"/>
      <w:r w:rsidRPr="00C13C3F">
        <w:rPr>
          <w:rFonts w:ascii="Times New Roman" w:hAnsi="Times New Roman"/>
          <w:sz w:val="24"/>
          <w:szCs w:val="24"/>
        </w:rPr>
        <w:t xml:space="preserve"> nr. 99/2016.</w:t>
      </w:r>
    </w:p>
    <w:p w14:paraId="330B3CD2" w14:textId="77777777" w:rsidR="00335486" w:rsidRPr="00C13C3F" w:rsidRDefault="00335486" w:rsidP="00335486">
      <w:pPr>
        <w:widowControl w:val="0"/>
        <w:autoSpaceDE w:val="0"/>
        <w:autoSpaceDN w:val="0"/>
        <w:adjustRightInd w:val="0"/>
        <w:spacing w:after="0" w:line="240" w:lineRule="atLeast"/>
        <w:jc w:val="both"/>
        <w:rPr>
          <w:rFonts w:ascii="Times New Roman" w:hAnsi="Times New Roman"/>
          <w:sz w:val="24"/>
          <w:szCs w:val="24"/>
        </w:rPr>
      </w:pPr>
    </w:p>
    <w:p w14:paraId="51291ECD" w14:textId="77777777" w:rsidR="00335486" w:rsidRPr="00C13C3F" w:rsidRDefault="00335486" w:rsidP="00335486">
      <w:pPr>
        <w:tabs>
          <w:tab w:val="left" w:pos="90"/>
        </w:tabs>
        <w:spacing w:after="0" w:line="240" w:lineRule="auto"/>
        <w:jc w:val="both"/>
        <w:rPr>
          <w:rFonts w:ascii="Times New Roman" w:hAnsi="Times New Roman"/>
          <w:sz w:val="24"/>
          <w:szCs w:val="24"/>
          <w:lang w:val="ro-RO"/>
        </w:rPr>
      </w:pPr>
      <w:r w:rsidRPr="00C13C3F">
        <w:rPr>
          <w:rFonts w:ascii="Times New Roman" w:hAnsi="Times New Roman"/>
          <w:sz w:val="24"/>
          <w:szCs w:val="24"/>
        </w:rPr>
        <w:t>5.5</w:t>
      </w:r>
      <w:r w:rsidRPr="00C13C3F">
        <w:rPr>
          <w:rFonts w:ascii="Times New Roman" w:hAnsi="Times New Roman"/>
          <w:sz w:val="24"/>
          <w:szCs w:val="24"/>
          <w:lang w:val="ro-RO"/>
        </w:rPr>
        <w:t xml:space="preserve"> In toate situatiile de revizuire si modificare a prezentului contract, prevazute la art. 5.1 si 5.3, cu exceptia unor prevederi particulare, reglementate de la caz la caz, prezentul contract se va modifica dupa urmatoarea procedura:</w:t>
      </w:r>
    </w:p>
    <w:p w14:paraId="318F887F" w14:textId="77777777" w:rsidR="00335486" w:rsidRPr="00C13C3F" w:rsidRDefault="00335486" w:rsidP="00335486">
      <w:pPr>
        <w:tabs>
          <w:tab w:val="left" w:pos="90"/>
        </w:tabs>
        <w:spacing w:after="0" w:line="240" w:lineRule="auto"/>
        <w:jc w:val="both"/>
        <w:rPr>
          <w:rFonts w:ascii="Times New Roman" w:hAnsi="Times New Roman"/>
          <w:sz w:val="24"/>
          <w:szCs w:val="24"/>
          <w:lang w:val="ro-RO"/>
        </w:rPr>
      </w:pPr>
    </w:p>
    <w:p w14:paraId="6A744ACC" w14:textId="04252AFA" w:rsidR="00335486" w:rsidRPr="009B6001" w:rsidRDefault="00335486" w:rsidP="00335486">
      <w:pPr>
        <w:tabs>
          <w:tab w:val="left" w:pos="90"/>
        </w:tabs>
        <w:spacing w:after="0" w:line="240" w:lineRule="auto"/>
        <w:jc w:val="both"/>
        <w:rPr>
          <w:rFonts w:ascii="Times New Roman" w:hAnsi="Times New Roman"/>
          <w:sz w:val="24"/>
          <w:szCs w:val="24"/>
          <w:lang w:val="ro-RO"/>
        </w:rPr>
      </w:pPr>
      <w:r w:rsidRPr="00C13C3F">
        <w:rPr>
          <w:rFonts w:ascii="Times New Roman" w:hAnsi="Times New Roman"/>
          <w:sz w:val="24"/>
          <w:szCs w:val="24"/>
          <w:lang w:val="ro-RO"/>
        </w:rPr>
        <w:t>a. Dupa constatarea cazului de modificare aplicabil si/sau, respectiv, dupa parcurgerea oricaror proceduri legale preliminare, daca este cazul, Achizitorul va transmite Furnizorului o notificare scrisa, prin care ii va aduce la cunostinta necesitatea modificarii prezentului contract, precum si ipoteza/situatia care a generat necesitatea modificarii; notificarea va putea avea atasat si actul aditional modificator al prezentului contract.</w:t>
      </w:r>
      <w:r w:rsidR="009B6001">
        <w:rPr>
          <w:rFonts w:ascii="Times New Roman" w:eastAsia="Times New Roman" w:hAnsi="Times New Roman"/>
          <w:bCs/>
          <w:sz w:val="24"/>
          <w:szCs w:val="24"/>
          <w:lang w:val="ro-RO"/>
        </w:rPr>
        <w:t xml:space="preserve"> </w:t>
      </w:r>
      <w:r w:rsidRPr="009B6001">
        <w:rPr>
          <w:rFonts w:ascii="Times New Roman" w:eastAsia="Times New Roman" w:hAnsi="Times New Roman"/>
          <w:bCs/>
          <w:sz w:val="24"/>
          <w:szCs w:val="24"/>
          <w:lang w:val="ro-RO"/>
        </w:rPr>
        <w:t>In masura in care, pentru intocmirea actului aditional, este necesara furnizarea prealabila de catre Furnizor a unor informatii Achizitorului, Furnizorul se obliga sa furnizeze toate informatiile cerute, in scris, in termenul precizat in solicitarea de informatii primita de la Achizitor;</w:t>
      </w:r>
    </w:p>
    <w:p w14:paraId="0A666C13" w14:textId="77777777" w:rsidR="00335486" w:rsidRPr="00C13C3F" w:rsidRDefault="00335486" w:rsidP="00335486">
      <w:pPr>
        <w:tabs>
          <w:tab w:val="left" w:pos="90"/>
        </w:tabs>
        <w:spacing w:after="0" w:line="240" w:lineRule="auto"/>
        <w:jc w:val="both"/>
        <w:rPr>
          <w:rFonts w:ascii="Times New Roman" w:hAnsi="Times New Roman"/>
          <w:sz w:val="24"/>
          <w:szCs w:val="24"/>
          <w:lang w:val="ro-RO"/>
        </w:rPr>
      </w:pPr>
      <w:r w:rsidRPr="00C13C3F">
        <w:rPr>
          <w:rFonts w:ascii="Times New Roman" w:hAnsi="Times New Roman"/>
          <w:sz w:val="24"/>
          <w:szCs w:val="24"/>
          <w:lang w:val="ro-RO"/>
        </w:rPr>
        <w:t>b. In termen de 5 (cinci) zile lucratoare de la primirea notificarii de modificare si a actului aditional, Furnizorul este obligat sa semneze actul aditional si sa il transmita Achizitorului. In cazul in care modificarea implica atragerea altor persoane in calitate de furnizori/terti in prezentul contract, in locul Furnizorului sau alaturi de acesta, Furnizorul se obliga sa obtina acordul tertelor persoane la semnarea actului aditional modificator/actului aditional care reglementeaza operatiunea de inlocuire/atragere a unor terte persoane in cadrul prezentului contract.</w:t>
      </w:r>
    </w:p>
    <w:p w14:paraId="164CC0F7" w14:textId="77777777" w:rsidR="00335486" w:rsidRPr="00C13C3F" w:rsidRDefault="00335486" w:rsidP="00335486">
      <w:pPr>
        <w:tabs>
          <w:tab w:val="left" w:pos="90"/>
        </w:tabs>
        <w:spacing w:after="0" w:line="240" w:lineRule="auto"/>
        <w:jc w:val="both"/>
        <w:rPr>
          <w:rFonts w:ascii="Times New Roman" w:hAnsi="Times New Roman"/>
          <w:sz w:val="24"/>
          <w:szCs w:val="24"/>
          <w:lang w:val="ro-RO"/>
        </w:rPr>
      </w:pPr>
    </w:p>
    <w:p w14:paraId="19936FB7" w14:textId="77777777" w:rsidR="00335486" w:rsidRPr="00C13C3F" w:rsidRDefault="00335486" w:rsidP="00335486">
      <w:pPr>
        <w:tabs>
          <w:tab w:val="left" w:pos="90"/>
        </w:tabs>
        <w:spacing w:after="0" w:line="240" w:lineRule="auto"/>
        <w:jc w:val="both"/>
        <w:rPr>
          <w:rFonts w:ascii="Times New Roman" w:hAnsi="Times New Roman"/>
          <w:sz w:val="24"/>
          <w:szCs w:val="24"/>
          <w:lang w:val="ro-RO"/>
        </w:rPr>
      </w:pPr>
      <w:r w:rsidRPr="00C13C3F">
        <w:rPr>
          <w:rFonts w:ascii="Times New Roman" w:hAnsi="Times New Roman"/>
          <w:sz w:val="24"/>
          <w:szCs w:val="24"/>
          <w:lang w:val="ro-RO"/>
        </w:rPr>
        <w:t xml:space="preserve">5.6 Toate situatiile care determina revizuirea si modificarea clauzelor contractului pot fi initiate si implementate exclusiv de Achizitor, prin semnarea unui act aditional in acest sens, iar Furnizorul are obligatia de a pune in executare respectivele revizuiri/modificari, indata ce a primit notificarea de revizuire/modificare din partea Achizitorului, conform art. 5.5. Refuzul </w:t>
      </w:r>
      <w:r w:rsidRPr="009B6001">
        <w:rPr>
          <w:rFonts w:ascii="Times New Roman" w:hAnsi="Times New Roman"/>
          <w:bCs/>
          <w:sz w:val="24"/>
          <w:szCs w:val="24"/>
          <w:lang w:val="ro-RO"/>
        </w:rPr>
        <w:t>furnizarii informatiilor solicitate de Achizitor si/sau refuzul</w:t>
      </w:r>
      <w:r w:rsidRPr="00C13C3F">
        <w:rPr>
          <w:rFonts w:ascii="Times New Roman" w:hAnsi="Times New Roman"/>
          <w:bCs/>
          <w:sz w:val="24"/>
          <w:szCs w:val="24"/>
          <w:u w:val="single"/>
          <w:lang w:val="ro-RO"/>
        </w:rPr>
        <w:t xml:space="preserve"> </w:t>
      </w:r>
      <w:r w:rsidRPr="00C13C3F">
        <w:rPr>
          <w:rFonts w:ascii="Times New Roman" w:hAnsi="Times New Roman"/>
          <w:sz w:val="24"/>
          <w:szCs w:val="24"/>
          <w:lang w:val="ro-RO"/>
        </w:rPr>
        <w:t xml:space="preserve">semnarii actului aditional de catre Furnizor il indreptateste pe Achizitor sa rezilieze prezentul contract potrivit art. I.12 din Anexa 1 la prezentul contract (Conditii generale), care se va aplica integral in aceasta ipoteza. De asemenea, Furnizorul va putea fi obligat la plata tuturor prejudiciilor cauzate Achizitorului ca urmare </w:t>
      </w:r>
      <w:r w:rsidRPr="009B6001">
        <w:rPr>
          <w:rFonts w:ascii="Times New Roman" w:hAnsi="Times New Roman"/>
          <w:sz w:val="24"/>
          <w:szCs w:val="24"/>
          <w:lang w:val="ro-RO"/>
        </w:rPr>
        <w:t>a refuzului de furnizare a informatiilor/de semnare a actului aditional la contract. Aceasta prevedere nu aduce atingere oricaror altor drepturi</w:t>
      </w:r>
      <w:r w:rsidRPr="00C13C3F">
        <w:rPr>
          <w:rFonts w:ascii="Times New Roman" w:hAnsi="Times New Roman"/>
          <w:sz w:val="24"/>
          <w:szCs w:val="24"/>
          <w:lang w:val="ro-RO"/>
        </w:rPr>
        <w:t xml:space="preserve"> ale Achizitorului, prevazute in acordul cadru, prezentul contract si/sau legislatia incidenta.</w:t>
      </w:r>
    </w:p>
    <w:p w14:paraId="48318ADC" w14:textId="77777777" w:rsidR="00335486" w:rsidRPr="001F34DB" w:rsidRDefault="00335486" w:rsidP="00335486">
      <w:pPr>
        <w:tabs>
          <w:tab w:val="left" w:pos="90"/>
        </w:tabs>
        <w:spacing w:after="0" w:line="240" w:lineRule="auto"/>
        <w:jc w:val="both"/>
        <w:rPr>
          <w:rFonts w:ascii="Times New Roman" w:hAnsi="Times New Roman"/>
          <w:sz w:val="24"/>
          <w:szCs w:val="24"/>
          <w:lang w:val="pt-BR"/>
        </w:rPr>
      </w:pPr>
    </w:p>
    <w:p w14:paraId="2FA8E96C" w14:textId="77777777" w:rsidR="00335486" w:rsidRPr="001F34DB" w:rsidRDefault="00335486" w:rsidP="00335486">
      <w:pPr>
        <w:tabs>
          <w:tab w:val="left" w:pos="90"/>
        </w:tabs>
        <w:spacing w:after="0" w:line="240" w:lineRule="auto"/>
        <w:jc w:val="both"/>
        <w:rPr>
          <w:rFonts w:ascii="Times New Roman" w:hAnsi="Times New Roman"/>
          <w:sz w:val="24"/>
          <w:szCs w:val="24"/>
          <w:lang w:val="es-ES"/>
        </w:rPr>
      </w:pPr>
      <w:r w:rsidRPr="00026455">
        <w:rPr>
          <w:rFonts w:ascii="Times New Roman" w:hAnsi="Times New Roman"/>
          <w:sz w:val="24"/>
          <w:szCs w:val="24"/>
          <w:lang w:val="pt-BR"/>
        </w:rPr>
        <w:t xml:space="preserve">5.7 In masura in care Furnizorul doreste sa propuna o modificare la prezentul contract, dintre cele prevazute la art. 5.1 si/sau 5.3, va avea obligatia aducerii la cunostinta Achizitorului aceasta solicitare, insotita de o descriere a situatiei care, in opinia Furnizorului o impune, precum si de justificarea acesteia. Orice astfel de modificare va putea fi implementata numai cu Acordul scris al Achizitorului, materializat intr-un act aditional la contract, incheiat cu respectarea tuturor prevederilor legale. </w:t>
      </w:r>
      <w:proofErr w:type="spellStart"/>
      <w:r w:rsidRPr="001F34DB">
        <w:rPr>
          <w:rFonts w:ascii="Times New Roman" w:hAnsi="Times New Roman"/>
          <w:sz w:val="24"/>
          <w:szCs w:val="24"/>
          <w:lang w:val="es-ES"/>
        </w:rPr>
        <w:t>Achizitorul</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nu</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poate</w:t>
      </w:r>
      <w:proofErr w:type="spellEnd"/>
      <w:r w:rsidRPr="001F34DB">
        <w:rPr>
          <w:rFonts w:ascii="Times New Roman" w:hAnsi="Times New Roman"/>
          <w:sz w:val="24"/>
          <w:szCs w:val="24"/>
          <w:lang w:val="es-ES"/>
        </w:rPr>
        <w:t xml:space="preserve"> fi tras la </w:t>
      </w:r>
      <w:proofErr w:type="spellStart"/>
      <w:r w:rsidRPr="001F34DB">
        <w:rPr>
          <w:rFonts w:ascii="Times New Roman" w:hAnsi="Times New Roman"/>
          <w:sz w:val="24"/>
          <w:szCs w:val="24"/>
          <w:lang w:val="es-ES"/>
        </w:rPr>
        <w:t>raspundere</w:t>
      </w:r>
      <w:proofErr w:type="spellEnd"/>
      <w:r w:rsidRPr="001F34DB">
        <w:rPr>
          <w:rFonts w:ascii="Times New Roman" w:hAnsi="Times New Roman"/>
          <w:sz w:val="24"/>
          <w:szCs w:val="24"/>
          <w:lang w:val="es-ES"/>
        </w:rPr>
        <w:t xml:space="preserve"> in </w:t>
      </w:r>
      <w:proofErr w:type="spellStart"/>
      <w:r w:rsidRPr="001F34DB">
        <w:rPr>
          <w:rFonts w:ascii="Times New Roman" w:hAnsi="Times New Roman"/>
          <w:sz w:val="24"/>
          <w:szCs w:val="24"/>
          <w:lang w:val="es-ES"/>
        </w:rPr>
        <w:t>niciun</w:t>
      </w:r>
      <w:proofErr w:type="spellEnd"/>
      <w:r w:rsidRPr="001F34DB">
        <w:rPr>
          <w:rFonts w:ascii="Times New Roman" w:hAnsi="Times New Roman"/>
          <w:sz w:val="24"/>
          <w:szCs w:val="24"/>
          <w:lang w:val="es-ES"/>
        </w:rPr>
        <w:t xml:space="preserve"> mod </w:t>
      </w:r>
      <w:proofErr w:type="spellStart"/>
      <w:r w:rsidRPr="001F34DB">
        <w:rPr>
          <w:rFonts w:ascii="Times New Roman" w:hAnsi="Times New Roman"/>
          <w:sz w:val="24"/>
          <w:szCs w:val="24"/>
          <w:lang w:val="es-ES"/>
        </w:rPr>
        <w:t>pentru</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refuzul</w:t>
      </w:r>
      <w:proofErr w:type="spellEnd"/>
      <w:r w:rsidRPr="001F34DB">
        <w:rPr>
          <w:rFonts w:ascii="Times New Roman" w:hAnsi="Times New Roman"/>
          <w:sz w:val="24"/>
          <w:szCs w:val="24"/>
          <w:lang w:val="es-ES"/>
        </w:rPr>
        <w:t xml:space="preserve"> de a </w:t>
      </w:r>
      <w:proofErr w:type="spellStart"/>
      <w:r w:rsidRPr="001F34DB">
        <w:rPr>
          <w:rFonts w:ascii="Times New Roman" w:hAnsi="Times New Roman"/>
          <w:sz w:val="24"/>
          <w:szCs w:val="24"/>
          <w:lang w:val="es-ES"/>
        </w:rPr>
        <w:t>semna</w:t>
      </w:r>
      <w:proofErr w:type="spellEnd"/>
      <w:r w:rsidRPr="001F34DB">
        <w:rPr>
          <w:rFonts w:ascii="Times New Roman" w:hAnsi="Times New Roman"/>
          <w:sz w:val="24"/>
          <w:szCs w:val="24"/>
          <w:lang w:val="es-ES"/>
        </w:rPr>
        <w:t xml:space="preserve"> un </w:t>
      </w:r>
      <w:proofErr w:type="spellStart"/>
      <w:r w:rsidRPr="001F34DB">
        <w:rPr>
          <w:rFonts w:ascii="Times New Roman" w:hAnsi="Times New Roman"/>
          <w:sz w:val="24"/>
          <w:szCs w:val="24"/>
          <w:lang w:val="es-ES"/>
        </w:rPr>
        <w:t>act</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aditional</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modificator</w:t>
      </w:r>
      <w:proofErr w:type="spellEnd"/>
      <w:r w:rsidRPr="001F34DB">
        <w:rPr>
          <w:rFonts w:ascii="Times New Roman" w:hAnsi="Times New Roman"/>
          <w:sz w:val="24"/>
          <w:szCs w:val="24"/>
          <w:lang w:val="es-ES"/>
        </w:rPr>
        <w:t xml:space="preserve">, in </w:t>
      </w:r>
      <w:proofErr w:type="spellStart"/>
      <w:r w:rsidRPr="001F34DB">
        <w:rPr>
          <w:rFonts w:ascii="Times New Roman" w:hAnsi="Times New Roman"/>
          <w:sz w:val="24"/>
          <w:szCs w:val="24"/>
          <w:lang w:val="es-ES"/>
        </w:rPr>
        <w:t>aceasta</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ipoteza</w:t>
      </w:r>
      <w:proofErr w:type="spellEnd"/>
      <w:r w:rsidRPr="001F34DB">
        <w:rPr>
          <w:rFonts w:ascii="Times New Roman" w:hAnsi="Times New Roman"/>
          <w:sz w:val="24"/>
          <w:szCs w:val="24"/>
          <w:lang w:val="es-ES"/>
        </w:rPr>
        <w:t>.</w:t>
      </w:r>
    </w:p>
    <w:p w14:paraId="7E0FA35B" w14:textId="77777777" w:rsidR="00335486" w:rsidRPr="001F34DB" w:rsidRDefault="00335486" w:rsidP="00335486">
      <w:pPr>
        <w:tabs>
          <w:tab w:val="left" w:pos="90"/>
        </w:tabs>
        <w:spacing w:after="0" w:line="240" w:lineRule="auto"/>
        <w:jc w:val="both"/>
        <w:rPr>
          <w:rFonts w:ascii="Times New Roman" w:hAnsi="Times New Roman"/>
          <w:sz w:val="24"/>
          <w:szCs w:val="24"/>
          <w:lang w:val="es-ES"/>
        </w:rPr>
      </w:pPr>
    </w:p>
    <w:p w14:paraId="38FAD312" w14:textId="77777777" w:rsidR="00335486" w:rsidRPr="001F34DB" w:rsidRDefault="00335486" w:rsidP="00335486">
      <w:pPr>
        <w:tabs>
          <w:tab w:val="left" w:pos="90"/>
        </w:tabs>
        <w:spacing w:after="0" w:line="240" w:lineRule="auto"/>
        <w:jc w:val="both"/>
        <w:rPr>
          <w:rFonts w:ascii="Times New Roman" w:hAnsi="Times New Roman"/>
          <w:sz w:val="24"/>
          <w:szCs w:val="24"/>
          <w:lang w:val="es-ES"/>
        </w:rPr>
      </w:pPr>
      <w:r w:rsidRPr="001F34DB">
        <w:rPr>
          <w:rFonts w:ascii="Times New Roman" w:hAnsi="Times New Roman"/>
          <w:sz w:val="24"/>
          <w:szCs w:val="24"/>
          <w:lang w:val="es-ES"/>
        </w:rPr>
        <w:t xml:space="preserve">5.8 Orice alte </w:t>
      </w:r>
      <w:proofErr w:type="spellStart"/>
      <w:r w:rsidRPr="001F34DB">
        <w:rPr>
          <w:rFonts w:ascii="Times New Roman" w:hAnsi="Times New Roman"/>
          <w:sz w:val="24"/>
          <w:szCs w:val="24"/>
          <w:lang w:val="es-ES"/>
        </w:rPr>
        <w:t>cauze</w:t>
      </w:r>
      <w:proofErr w:type="spellEnd"/>
      <w:r w:rsidRPr="001F34DB">
        <w:rPr>
          <w:rFonts w:ascii="Times New Roman" w:hAnsi="Times New Roman"/>
          <w:sz w:val="24"/>
          <w:szCs w:val="24"/>
          <w:lang w:val="es-ES"/>
        </w:rPr>
        <w:t xml:space="preserve"> de modificare a </w:t>
      </w:r>
      <w:proofErr w:type="spellStart"/>
      <w:r w:rsidRPr="001F34DB">
        <w:rPr>
          <w:rFonts w:ascii="Times New Roman" w:hAnsi="Times New Roman"/>
          <w:sz w:val="24"/>
          <w:szCs w:val="24"/>
          <w:lang w:val="es-ES"/>
        </w:rPr>
        <w:t>prezentului</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contract</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neprevazute</w:t>
      </w:r>
      <w:proofErr w:type="spellEnd"/>
      <w:r w:rsidRPr="001F34DB">
        <w:rPr>
          <w:rFonts w:ascii="Times New Roman" w:hAnsi="Times New Roman"/>
          <w:sz w:val="24"/>
          <w:szCs w:val="24"/>
          <w:lang w:val="es-ES"/>
        </w:rPr>
        <w:t xml:space="preserve"> in mod </w:t>
      </w:r>
      <w:proofErr w:type="spellStart"/>
      <w:r w:rsidRPr="001F34DB">
        <w:rPr>
          <w:rFonts w:ascii="Times New Roman" w:hAnsi="Times New Roman"/>
          <w:sz w:val="24"/>
          <w:szCs w:val="24"/>
          <w:lang w:val="es-ES"/>
        </w:rPr>
        <w:t>expres</w:t>
      </w:r>
      <w:proofErr w:type="spellEnd"/>
      <w:r w:rsidRPr="001F34DB">
        <w:rPr>
          <w:rFonts w:ascii="Times New Roman" w:hAnsi="Times New Roman"/>
          <w:sz w:val="24"/>
          <w:szCs w:val="24"/>
          <w:lang w:val="es-ES"/>
        </w:rPr>
        <w:t xml:space="preserve"> in </w:t>
      </w:r>
      <w:proofErr w:type="spellStart"/>
      <w:r w:rsidRPr="001F34DB">
        <w:rPr>
          <w:rFonts w:ascii="Times New Roman" w:hAnsi="Times New Roman"/>
          <w:sz w:val="24"/>
          <w:szCs w:val="24"/>
          <w:lang w:val="es-ES"/>
        </w:rPr>
        <w:t>acest</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capitol</w:t>
      </w:r>
      <w:proofErr w:type="spellEnd"/>
      <w:r w:rsidRPr="001F34DB">
        <w:rPr>
          <w:rFonts w:ascii="Times New Roman" w:hAnsi="Times New Roman"/>
          <w:sz w:val="24"/>
          <w:szCs w:val="24"/>
          <w:lang w:val="es-ES"/>
        </w:rPr>
        <w:t xml:space="preserve"> 5, </w:t>
      </w:r>
      <w:proofErr w:type="spellStart"/>
      <w:r w:rsidRPr="001F34DB">
        <w:rPr>
          <w:rFonts w:ascii="Times New Roman" w:hAnsi="Times New Roman"/>
          <w:sz w:val="24"/>
          <w:szCs w:val="24"/>
          <w:lang w:val="es-ES"/>
        </w:rPr>
        <w:t>vor</w:t>
      </w:r>
      <w:proofErr w:type="spellEnd"/>
      <w:r w:rsidRPr="001F34DB">
        <w:rPr>
          <w:rFonts w:ascii="Times New Roman" w:hAnsi="Times New Roman"/>
          <w:sz w:val="24"/>
          <w:szCs w:val="24"/>
          <w:lang w:val="es-ES"/>
        </w:rPr>
        <w:t xml:space="preserve"> fi </w:t>
      </w:r>
      <w:proofErr w:type="spellStart"/>
      <w:r w:rsidRPr="001F34DB">
        <w:rPr>
          <w:rFonts w:ascii="Times New Roman" w:hAnsi="Times New Roman"/>
          <w:sz w:val="24"/>
          <w:szCs w:val="24"/>
          <w:lang w:val="es-ES"/>
        </w:rPr>
        <w:t>analizate</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prin</w:t>
      </w:r>
      <w:proofErr w:type="spellEnd"/>
      <w:r w:rsidRPr="001F34DB">
        <w:rPr>
          <w:rFonts w:ascii="Times New Roman" w:hAnsi="Times New Roman"/>
          <w:sz w:val="24"/>
          <w:szCs w:val="24"/>
          <w:lang w:val="es-ES"/>
        </w:rPr>
        <w:t xml:space="preserve"> prisma </w:t>
      </w:r>
      <w:proofErr w:type="spellStart"/>
      <w:r w:rsidRPr="001F34DB">
        <w:rPr>
          <w:rFonts w:ascii="Times New Roman" w:hAnsi="Times New Roman"/>
          <w:sz w:val="24"/>
          <w:szCs w:val="24"/>
          <w:lang w:val="es-ES"/>
        </w:rPr>
        <w:t>prevederilor</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legale</w:t>
      </w:r>
      <w:proofErr w:type="spellEnd"/>
      <w:r w:rsidRPr="001F34DB">
        <w:rPr>
          <w:rFonts w:ascii="Times New Roman" w:hAnsi="Times New Roman"/>
          <w:sz w:val="24"/>
          <w:szCs w:val="24"/>
          <w:lang w:val="es-ES"/>
        </w:rPr>
        <w:t xml:space="preserve"> incidente si </w:t>
      </w:r>
      <w:proofErr w:type="spellStart"/>
      <w:r w:rsidRPr="001F34DB">
        <w:rPr>
          <w:rFonts w:ascii="Times New Roman" w:hAnsi="Times New Roman"/>
          <w:sz w:val="24"/>
          <w:szCs w:val="24"/>
          <w:lang w:val="es-ES"/>
        </w:rPr>
        <w:t>vor</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face</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obiectul</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unor</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acte</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aditionale</w:t>
      </w:r>
      <w:proofErr w:type="spellEnd"/>
      <w:r w:rsidRPr="001F34DB">
        <w:rPr>
          <w:rFonts w:ascii="Times New Roman" w:hAnsi="Times New Roman"/>
          <w:sz w:val="24"/>
          <w:szCs w:val="24"/>
          <w:lang w:val="es-ES"/>
        </w:rPr>
        <w:t xml:space="preserve"> </w:t>
      </w:r>
      <w:proofErr w:type="spellStart"/>
      <w:r w:rsidRPr="001F34DB">
        <w:rPr>
          <w:rFonts w:ascii="Times New Roman" w:hAnsi="Times New Roman"/>
          <w:sz w:val="24"/>
          <w:szCs w:val="24"/>
          <w:lang w:val="es-ES"/>
        </w:rPr>
        <w:t>distincte</w:t>
      </w:r>
      <w:proofErr w:type="spellEnd"/>
      <w:r w:rsidRPr="001F34DB">
        <w:rPr>
          <w:rFonts w:ascii="Times New Roman" w:hAnsi="Times New Roman"/>
          <w:sz w:val="24"/>
          <w:szCs w:val="24"/>
          <w:lang w:val="es-ES"/>
        </w:rPr>
        <w:t>.</w:t>
      </w:r>
    </w:p>
    <w:p w14:paraId="02BD4871" w14:textId="77777777" w:rsidR="00F21A71" w:rsidRDefault="00F21A71" w:rsidP="006E4422">
      <w:pPr>
        <w:pStyle w:val="capitolctr"/>
        <w:numPr>
          <w:ilvl w:val="0"/>
          <w:numId w:val="0"/>
        </w:numPr>
      </w:pPr>
    </w:p>
    <w:p w14:paraId="3290B6E5" w14:textId="77777777" w:rsidR="00D737B0" w:rsidRPr="00476273" w:rsidRDefault="00D737B0" w:rsidP="00D737B0">
      <w:pPr>
        <w:pStyle w:val="capitolctr"/>
      </w:pPr>
      <w:r w:rsidRPr="00476273">
        <w:t>ANEXELE CONTRACTULUI</w:t>
      </w:r>
    </w:p>
    <w:p w14:paraId="74C55099" w14:textId="77777777" w:rsidR="00D737B0" w:rsidRPr="00476273" w:rsidRDefault="00D737B0" w:rsidP="00D737B0">
      <w:pPr>
        <w:pStyle w:val="clauzactr"/>
      </w:pPr>
      <w:r w:rsidRPr="00476273">
        <w:t>Anexele contractului sunt:</w:t>
      </w:r>
    </w:p>
    <w:p w14:paraId="50B1F385" w14:textId="77777777" w:rsidR="00D737B0" w:rsidRPr="00476273" w:rsidRDefault="00D737B0" w:rsidP="00D737B0">
      <w:pPr>
        <w:pStyle w:val="Absatzlinksbndig"/>
        <w:ind w:right="1109"/>
        <w:rPr>
          <w:rFonts w:ascii="Times New Roman" w:hAnsi="Times New Roman" w:cs="Times New Roman"/>
        </w:rPr>
      </w:pPr>
      <w:r>
        <w:rPr>
          <w:rFonts w:ascii="Times New Roman" w:hAnsi="Times New Roman" w:cs="Times New Roman"/>
        </w:rPr>
        <w:t xml:space="preserve">Anexa 1 - </w:t>
      </w:r>
      <w:r w:rsidRPr="00476273">
        <w:rPr>
          <w:rFonts w:ascii="Times New Roman" w:hAnsi="Times New Roman" w:cs="Times New Roman"/>
        </w:rPr>
        <w:t xml:space="preserve">Clauzele </w:t>
      </w:r>
      <w:r>
        <w:rPr>
          <w:rFonts w:ascii="Times New Roman" w:hAnsi="Times New Roman" w:cs="Times New Roman"/>
        </w:rPr>
        <w:t>generale</w:t>
      </w:r>
    </w:p>
    <w:p w14:paraId="55D80B8F" w14:textId="77777777" w:rsidR="00D737B0" w:rsidRDefault="00D737B0" w:rsidP="00D737B0">
      <w:pPr>
        <w:pStyle w:val="Absatzlinksbndig"/>
        <w:ind w:right="1109"/>
        <w:rPr>
          <w:rFonts w:ascii="Times New Roman" w:hAnsi="Times New Roman" w:cs="Times New Roman"/>
        </w:rPr>
      </w:pPr>
      <w:r>
        <w:rPr>
          <w:rFonts w:ascii="Times New Roman" w:hAnsi="Times New Roman" w:cs="Times New Roman"/>
        </w:rPr>
        <w:t>Anexa 2 – compusa din:</w:t>
      </w:r>
    </w:p>
    <w:p w14:paraId="5C404969" w14:textId="12DB1950" w:rsidR="00D737B0" w:rsidRPr="00476273" w:rsidRDefault="00D737B0" w:rsidP="00EB3936">
      <w:pPr>
        <w:pStyle w:val="Absatzlinksbndig"/>
        <w:numPr>
          <w:ilvl w:val="0"/>
          <w:numId w:val="46"/>
        </w:numPr>
        <w:ind w:right="1109"/>
        <w:rPr>
          <w:rFonts w:ascii="Times New Roman" w:hAnsi="Times New Roman" w:cs="Times New Roman"/>
        </w:rPr>
      </w:pPr>
      <w:r w:rsidRPr="00476273">
        <w:rPr>
          <w:rFonts w:ascii="Times New Roman" w:hAnsi="Times New Roman" w:cs="Times New Roman"/>
        </w:rPr>
        <w:t xml:space="preserve">Caietul de sarcini nr </w:t>
      </w:r>
      <w:r w:rsidR="00607724">
        <w:rPr>
          <w:rFonts w:ascii="Times New Roman" w:hAnsi="Times New Roman" w:cs="Times New Roman"/>
        </w:rPr>
        <w:t>……..</w:t>
      </w:r>
    </w:p>
    <w:p w14:paraId="294D2088" w14:textId="3889A065" w:rsidR="00D737B0" w:rsidRPr="00476273" w:rsidRDefault="00D737B0" w:rsidP="00EB3936">
      <w:pPr>
        <w:pStyle w:val="Absatzlinksbndig"/>
        <w:numPr>
          <w:ilvl w:val="0"/>
          <w:numId w:val="46"/>
        </w:numPr>
        <w:ind w:right="1109"/>
        <w:rPr>
          <w:rFonts w:ascii="Times New Roman" w:hAnsi="Times New Roman" w:cs="Times New Roman"/>
        </w:rPr>
      </w:pPr>
      <w:r w:rsidRPr="00476273">
        <w:rPr>
          <w:rFonts w:ascii="Times New Roman" w:hAnsi="Times New Roman" w:cs="Times New Roman"/>
        </w:rPr>
        <w:t xml:space="preserve">Documentatia de atribuire nr </w:t>
      </w:r>
      <w:r w:rsidRPr="0032199B">
        <w:rPr>
          <w:rFonts w:ascii="Times New Roman" w:hAnsi="Times New Roman" w:cs="Times New Roman"/>
          <w:highlight w:val="yellow"/>
        </w:rPr>
        <w:t>........</w:t>
      </w:r>
    </w:p>
    <w:p w14:paraId="0EE5BDA7" w14:textId="0D70B983" w:rsidR="00D737B0" w:rsidRDefault="00D737B0" w:rsidP="00D737B0">
      <w:pPr>
        <w:pStyle w:val="Absatzlinksbndig"/>
        <w:ind w:right="1109"/>
        <w:rPr>
          <w:rFonts w:ascii="Times New Roman" w:hAnsi="Times New Roman" w:cs="Times New Roman"/>
        </w:rPr>
      </w:pPr>
      <w:r>
        <w:rPr>
          <w:rFonts w:ascii="Times New Roman" w:hAnsi="Times New Roman" w:cs="Times New Roman"/>
        </w:rPr>
        <w:t>Anexa 3 - Oferta finala a Furnizorului</w:t>
      </w:r>
    </w:p>
    <w:p w14:paraId="1EA964A5" w14:textId="40A8344E" w:rsidR="00D737B0" w:rsidRDefault="00716D12" w:rsidP="00D737B0">
      <w:pPr>
        <w:pStyle w:val="Absatzlinksbndig"/>
        <w:ind w:right="1109"/>
        <w:rPr>
          <w:rFonts w:ascii="Times New Roman" w:hAnsi="Times New Roman" w:cs="Times New Roman"/>
        </w:rPr>
      </w:pPr>
      <w:r>
        <w:rPr>
          <w:rFonts w:ascii="Times New Roman" w:hAnsi="Times New Roman" w:cs="Times New Roman"/>
        </w:rPr>
        <w:t>A</w:t>
      </w:r>
      <w:r w:rsidR="00EB3936">
        <w:rPr>
          <w:rFonts w:ascii="Times New Roman" w:hAnsi="Times New Roman" w:cs="Times New Roman"/>
        </w:rPr>
        <w:t>nexa 4</w:t>
      </w:r>
      <w:r w:rsidR="00D737B0">
        <w:rPr>
          <w:rFonts w:ascii="Times New Roman" w:hAnsi="Times New Roman" w:cs="Times New Roman"/>
        </w:rPr>
        <w:t xml:space="preserve"> </w:t>
      </w:r>
      <w:r w:rsidR="003650AB">
        <w:rPr>
          <w:rFonts w:ascii="Times New Roman" w:hAnsi="Times New Roman" w:cs="Times New Roman"/>
        </w:rPr>
        <w:t>-</w:t>
      </w:r>
      <w:r w:rsidR="007A1AE5">
        <w:rPr>
          <w:rFonts w:ascii="Times New Roman" w:hAnsi="Times New Roman" w:cs="Times New Roman"/>
        </w:rPr>
        <w:t xml:space="preserve"> Codul</w:t>
      </w:r>
      <w:r w:rsidR="001F34DB">
        <w:rPr>
          <w:rFonts w:ascii="Times New Roman" w:hAnsi="Times New Roman" w:cs="Times New Roman"/>
        </w:rPr>
        <w:t xml:space="preserve"> Furnizorilor E.ON</w:t>
      </w:r>
    </w:p>
    <w:p w14:paraId="6386D186" w14:textId="7A66C4A3" w:rsidR="00D737B0" w:rsidRDefault="00716D12" w:rsidP="00D737B0">
      <w:pPr>
        <w:pStyle w:val="Absatzlinksbndig"/>
        <w:ind w:right="1109"/>
        <w:rPr>
          <w:rFonts w:ascii="Times New Roman" w:hAnsi="Times New Roman" w:cs="Times New Roman"/>
        </w:rPr>
      </w:pPr>
      <w:r>
        <w:rPr>
          <w:rFonts w:ascii="Times New Roman" w:hAnsi="Times New Roman" w:cs="Times New Roman"/>
        </w:rPr>
        <w:t xml:space="preserve">Anexa </w:t>
      </w:r>
      <w:r w:rsidR="00EB3936">
        <w:rPr>
          <w:rFonts w:ascii="Times New Roman" w:hAnsi="Times New Roman" w:cs="Times New Roman"/>
        </w:rPr>
        <w:t>5</w:t>
      </w:r>
      <w:r w:rsidR="00D737B0">
        <w:rPr>
          <w:rFonts w:ascii="Times New Roman" w:hAnsi="Times New Roman" w:cs="Times New Roman"/>
        </w:rPr>
        <w:t xml:space="preserve"> - </w:t>
      </w:r>
      <w:r w:rsidR="00D737B0" w:rsidRPr="00476273">
        <w:rPr>
          <w:rFonts w:ascii="Times New Roman" w:hAnsi="Times New Roman" w:cs="Times New Roman"/>
        </w:rPr>
        <w:t>Conceptul logistic</w:t>
      </w:r>
    </w:p>
    <w:p w14:paraId="092D8BFF" w14:textId="3BF59855" w:rsidR="00E51FB9" w:rsidRPr="000F7320" w:rsidRDefault="00E51FB9" w:rsidP="00E51FB9">
      <w:pPr>
        <w:pStyle w:val="Absatzlinksbndig"/>
        <w:ind w:right="-43"/>
        <w:jc w:val="both"/>
        <w:rPr>
          <w:rFonts w:ascii="Times New Roman" w:hAnsi="Times New Roman" w:cs="Times New Roman"/>
        </w:rPr>
      </w:pPr>
      <w:r w:rsidRPr="000F7320">
        <w:rPr>
          <w:rFonts w:ascii="Times New Roman" w:hAnsi="Times New Roman" w:cs="Times New Roman"/>
        </w:rPr>
        <w:t>Anexa 6 - Garan</w:t>
      </w:r>
      <w:r w:rsidR="0085108F" w:rsidRPr="000F7320">
        <w:rPr>
          <w:rFonts w:ascii="Times New Roman" w:hAnsi="Times New Roman" w:cs="Times New Roman"/>
        </w:rPr>
        <w:t>t</w:t>
      </w:r>
      <w:r w:rsidRPr="000F7320">
        <w:rPr>
          <w:rFonts w:ascii="Times New Roman" w:hAnsi="Times New Roman" w:cs="Times New Roman"/>
        </w:rPr>
        <w:t>ia de bun</w:t>
      </w:r>
      <w:r w:rsidR="0085108F" w:rsidRPr="000F7320">
        <w:rPr>
          <w:rFonts w:ascii="Times New Roman" w:hAnsi="Times New Roman" w:cs="Times New Roman"/>
        </w:rPr>
        <w:t>a</w:t>
      </w:r>
      <w:r w:rsidRPr="000F7320">
        <w:rPr>
          <w:rFonts w:ascii="Times New Roman" w:hAnsi="Times New Roman" w:cs="Times New Roman"/>
        </w:rPr>
        <w:t xml:space="preserve"> execu</w:t>
      </w:r>
      <w:r w:rsidR="0085108F" w:rsidRPr="000F7320">
        <w:rPr>
          <w:rFonts w:ascii="Times New Roman" w:hAnsi="Times New Roman" w:cs="Times New Roman"/>
        </w:rPr>
        <w:t>t</w:t>
      </w:r>
      <w:r w:rsidRPr="000F7320">
        <w:rPr>
          <w:rFonts w:ascii="Times New Roman" w:hAnsi="Times New Roman" w:cs="Times New Roman"/>
        </w:rPr>
        <w:t>ie a contractului (dac</w:t>
      </w:r>
      <w:r w:rsidR="0085108F" w:rsidRPr="000F7320">
        <w:rPr>
          <w:rFonts w:ascii="Times New Roman" w:hAnsi="Times New Roman" w:cs="Times New Roman"/>
        </w:rPr>
        <w:t>a</w:t>
      </w:r>
      <w:r w:rsidRPr="000F7320">
        <w:rPr>
          <w:rFonts w:ascii="Times New Roman" w:hAnsi="Times New Roman" w:cs="Times New Roman"/>
        </w:rPr>
        <w:t xml:space="preserve"> este cazul</w:t>
      </w:r>
      <w:bookmarkStart w:id="2" w:name="_Hlk521916948"/>
      <w:r w:rsidRPr="000F7320">
        <w:rPr>
          <w:rFonts w:ascii="Times New Roman" w:hAnsi="Times New Roman" w:cs="Times New Roman"/>
        </w:rPr>
        <w:t>)</w:t>
      </w:r>
    </w:p>
    <w:p w14:paraId="336058A1" w14:textId="77777777" w:rsidR="00E51FB9" w:rsidRPr="000F7320" w:rsidRDefault="00E51FB9" w:rsidP="00E51FB9">
      <w:pPr>
        <w:pStyle w:val="Absatzlinksbndig"/>
        <w:ind w:right="-43"/>
        <w:jc w:val="both"/>
        <w:rPr>
          <w:rFonts w:ascii="Times New Roman" w:hAnsi="Times New Roman" w:cs="Times New Roman"/>
        </w:rPr>
      </w:pPr>
      <w:r w:rsidRPr="000F7320">
        <w:rPr>
          <w:rFonts w:ascii="Times New Roman" w:hAnsi="Times New Roman" w:cs="Times New Roman"/>
        </w:rPr>
        <w:t xml:space="preserve">Anexa 7 – Riscuri </w:t>
      </w:r>
    </w:p>
    <w:bookmarkEnd w:id="2"/>
    <w:p w14:paraId="41A1C4B2" w14:textId="77777777" w:rsidR="00E51FB9" w:rsidRDefault="00E51FB9" w:rsidP="00981E16">
      <w:pPr>
        <w:pStyle w:val="Absatzlinksbndig"/>
        <w:ind w:right="49"/>
        <w:rPr>
          <w:rFonts w:ascii="Times New Roman" w:hAnsi="Times New Roman" w:cs="Times New Roman"/>
        </w:rPr>
      </w:pPr>
    </w:p>
    <w:p w14:paraId="5955C72D" w14:textId="77777777" w:rsidR="00E51FB9" w:rsidRPr="00476273" w:rsidRDefault="00E51FB9" w:rsidP="00D737B0">
      <w:pPr>
        <w:pStyle w:val="Absatzlinksbndig"/>
        <w:ind w:right="1109"/>
        <w:rPr>
          <w:rFonts w:ascii="Times New Roman" w:hAnsi="Times New Roman" w:cs="Times New Roman"/>
        </w:rPr>
      </w:pPr>
    </w:p>
    <w:p w14:paraId="4620FBBD" w14:textId="47454AA6" w:rsidR="00607724" w:rsidRPr="009A7D07" w:rsidRDefault="00607724" w:rsidP="00607724">
      <w:pPr>
        <w:spacing w:after="0" w:line="240" w:lineRule="auto"/>
        <w:ind w:left="111" w:right="262"/>
        <w:jc w:val="both"/>
        <w:rPr>
          <w:rFonts w:ascii="Times New Roman" w:eastAsia="Times New Roman" w:hAnsi="Times New Roman"/>
          <w:sz w:val="24"/>
          <w:szCs w:val="24"/>
          <w:lang w:val="ro-RO"/>
        </w:rPr>
      </w:pPr>
      <w:r w:rsidRPr="009A7D07">
        <w:rPr>
          <w:rFonts w:ascii="Times New Roman" w:eastAsia="Times New Roman" w:hAnsi="Times New Roman"/>
          <w:sz w:val="24"/>
          <w:szCs w:val="24"/>
          <w:lang w:val="ro-RO"/>
        </w:rPr>
        <w:t xml:space="preserve"> </w:t>
      </w:r>
      <w:r w:rsidR="00F21A71">
        <w:rPr>
          <w:rFonts w:ascii="Times New Roman" w:eastAsia="Times New Roman" w:hAnsi="Times New Roman"/>
          <w:sz w:val="24"/>
          <w:szCs w:val="24"/>
          <w:lang w:val="ro-RO"/>
        </w:rPr>
        <w:t>6</w:t>
      </w:r>
      <w:r w:rsidRPr="009A7D07">
        <w:rPr>
          <w:rFonts w:ascii="Times New Roman" w:eastAsia="Times New Roman" w:hAnsi="Times New Roman"/>
          <w:sz w:val="24"/>
          <w:szCs w:val="24"/>
          <w:lang w:val="ro-RO"/>
        </w:rPr>
        <w:t>.2</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z w:val="24"/>
          <w:szCs w:val="24"/>
          <w:lang w:val="ro-RO"/>
        </w:rPr>
        <w:t>An</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pacing w:val="2"/>
          <w:sz w:val="24"/>
          <w:szCs w:val="24"/>
          <w:lang w:val="ro-RO"/>
        </w:rPr>
        <w:t>x</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 xml:space="preserve">le </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z w:val="24"/>
          <w:szCs w:val="24"/>
          <w:lang w:val="ro-RO"/>
        </w:rPr>
        <w:t>ont</w:t>
      </w:r>
      <w:r w:rsidRPr="009A7D07">
        <w:rPr>
          <w:rFonts w:ascii="Times New Roman" w:eastAsia="Times New Roman" w:hAnsi="Times New Roman"/>
          <w:spacing w:val="2"/>
          <w:sz w:val="24"/>
          <w:szCs w:val="24"/>
          <w:lang w:val="ro-RO"/>
        </w:rPr>
        <w:t>r</w:t>
      </w:r>
      <w:r w:rsidRPr="009A7D07">
        <w:rPr>
          <w:rFonts w:ascii="Times New Roman" w:eastAsia="Times New Roman" w:hAnsi="Times New Roman"/>
          <w:spacing w:val="-1"/>
          <w:sz w:val="24"/>
          <w:szCs w:val="24"/>
          <w:lang w:val="ro-RO"/>
        </w:rPr>
        <w:t>ac</w:t>
      </w:r>
      <w:r w:rsidRPr="009A7D07">
        <w:rPr>
          <w:rFonts w:ascii="Times New Roman" w:eastAsia="Times New Roman" w:hAnsi="Times New Roman"/>
          <w:sz w:val="24"/>
          <w:szCs w:val="24"/>
          <w:lang w:val="ro-RO"/>
        </w:rPr>
        <w:t>tului</w:t>
      </w:r>
      <w:r w:rsidRPr="009A7D07">
        <w:rPr>
          <w:rFonts w:ascii="Times New Roman" w:eastAsia="Times New Roman" w:hAnsi="Times New Roman"/>
          <w:spacing w:val="2"/>
          <w:sz w:val="24"/>
          <w:szCs w:val="24"/>
          <w:lang w:val="ro-RO"/>
        </w:rPr>
        <w:t xml:space="preserve"> </w:t>
      </w:r>
      <w:r w:rsidRPr="009A7D07">
        <w:rPr>
          <w:rFonts w:ascii="Times New Roman" w:eastAsia="Times New Roman" w:hAnsi="Times New Roman"/>
          <w:spacing w:val="-1"/>
          <w:sz w:val="24"/>
          <w:szCs w:val="24"/>
          <w:lang w:val="ro-RO"/>
        </w:rPr>
        <w:t>fa</w:t>
      </w:r>
      <w:r w:rsidRPr="009A7D07">
        <w:rPr>
          <w:rFonts w:ascii="Times New Roman" w:eastAsia="Times New Roman" w:hAnsi="Times New Roman"/>
          <w:sz w:val="24"/>
          <w:szCs w:val="24"/>
          <w:lang w:val="ro-RO"/>
        </w:rPr>
        <w:t>c</w:t>
      </w:r>
      <w:r w:rsidRPr="009A7D07">
        <w:rPr>
          <w:rFonts w:ascii="Times New Roman" w:eastAsia="Times New Roman" w:hAnsi="Times New Roman"/>
          <w:spacing w:val="3"/>
          <w:sz w:val="24"/>
          <w:szCs w:val="24"/>
          <w:lang w:val="ro-RO"/>
        </w:rPr>
        <w:t xml:space="preserve"> </w:t>
      </w:r>
      <w:r w:rsidRPr="009A7D07">
        <w:rPr>
          <w:rFonts w:ascii="Times New Roman" w:eastAsia="Times New Roman" w:hAnsi="Times New Roman"/>
          <w:sz w:val="24"/>
          <w:szCs w:val="24"/>
          <w:lang w:val="ro-RO"/>
        </w:rPr>
        <w:t>p</w:t>
      </w:r>
      <w:r w:rsidRPr="009A7D07">
        <w:rPr>
          <w:rFonts w:ascii="Times New Roman" w:eastAsia="Times New Roman" w:hAnsi="Times New Roman"/>
          <w:spacing w:val="-1"/>
          <w:sz w:val="24"/>
          <w:szCs w:val="24"/>
          <w:lang w:val="ro-RO"/>
        </w:rPr>
        <w:t>ar</w:t>
      </w:r>
      <w:r w:rsidRPr="009A7D07">
        <w:rPr>
          <w:rFonts w:ascii="Times New Roman" w:eastAsia="Times New Roman" w:hAnsi="Times New Roman"/>
          <w:sz w:val="24"/>
          <w:szCs w:val="24"/>
          <w:lang w:val="ro-RO"/>
        </w:rPr>
        <w:t>te</w:t>
      </w:r>
      <w:r w:rsidRPr="009A7D07">
        <w:rPr>
          <w:rFonts w:ascii="Times New Roman" w:eastAsia="Times New Roman" w:hAnsi="Times New Roman"/>
          <w:spacing w:val="3"/>
          <w:sz w:val="24"/>
          <w:szCs w:val="24"/>
          <w:lang w:val="ro-RO"/>
        </w:rPr>
        <w:t xml:space="preserve"> </w:t>
      </w:r>
      <w:r w:rsidRPr="009A7D07">
        <w:rPr>
          <w:rFonts w:ascii="Times New Roman" w:eastAsia="Times New Roman" w:hAnsi="Times New Roman"/>
          <w:sz w:val="24"/>
          <w:szCs w:val="24"/>
          <w:lang w:val="ro-RO"/>
        </w:rPr>
        <w:t>int</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pacing w:val="-2"/>
          <w:sz w:val="24"/>
          <w:szCs w:val="24"/>
          <w:lang w:val="ro-RO"/>
        </w:rPr>
        <w:t>g</w:t>
      </w:r>
      <w:r w:rsidRPr="009A7D07">
        <w:rPr>
          <w:rFonts w:ascii="Times New Roman" w:eastAsia="Times New Roman" w:hAnsi="Times New Roman"/>
          <w:spacing w:val="-1"/>
          <w:sz w:val="24"/>
          <w:szCs w:val="24"/>
          <w:lang w:val="ro-RO"/>
        </w:rPr>
        <w:t>ra</w:t>
      </w:r>
      <w:r w:rsidRPr="009A7D07">
        <w:rPr>
          <w:rFonts w:ascii="Times New Roman" w:eastAsia="Times New Roman" w:hAnsi="Times New Roman"/>
          <w:sz w:val="24"/>
          <w:szCs w:val="24"/>
          <w:lang w:val="ro-RO"/>
        </w:rPr>
        <w:t>nta</w:t>
      </w:r>
      <w:r w:rsidRPr="009A7D07">
        <w:rPr>
          <w:rFonts w:ascii="Times New Roman" w:eastAsia="Times New Roman" w:hAnsi="Times New Roman"/>
          <w:spacing w:val="3"/>
          <w:sz w:val="24"/>
          <w:szCs w:val="24"/>
          <w:lang w:val="ro-RO"/>
        </w:rPr>
        <w:t xml:space="preserve"> </w:t>
      </w:r>
      <w:r w:rsidRPr="009A7D07">
        <w:rPr>
          <w:rFonts w:ascii="Times New Roman" w:eastAsia="Times New Roman" w:hAnsi="Times New Roman"/>
          <w:sz w:val="24"/>
          <w:szCs w:val="24"/>
          <w:lang w:val="ro-RO"/>
        </w:rPr>
        <w:t>din</w:t>
      </w:r>
      <w:r w:rsidRPr="009A7D07">
        <w:rPr>
          <w:rFonts w:ascii="Times New Roman" w:eastAsia="Times New Roman" w:hAnsi="Times New Roman"/>
          <w:spacing w:val="4"/>
          <w:sz w:val="24"/>
          <w:szCs w:val="24"/>
          <w:lang w:val="ro-RO"/>
        </w:rPr>
        <w:t xml:space="preserve"> </w:t>
      </w:r>
      <w:r w:rsidRPr="009A7D07">
        <w:rPr>
          <w:rFonts w:ascii="Times New Roman" w:eastAsia="Times New Roman" w:hAnsi="Times New Roman"/>
          <w:spacing w:val="-1"/>
          <w:sz w:val="24"/>
          <w:szCs w:val="24"/>
          <w:lang w:val="ro-RO"/>
        </w:rPr>
        <w:t>ace</w:t>
      </w:r>
      <w:r w:rsidRPr="009A7D07">
        <w:rPr>
          <w:rFonts w:ascii="Times New Roman" w:eastAsia="Times New Roman" w:hAnsi="Times New Roman"/>
          <w:sz w:val="24"/>
          <w:szCs w:val="24"/>
          <w:lang w:val="ro-RO"/>
        </w:rPr>
        <w:t>sta si</w:t>
      </w:r>
      <w:r w:rsidRPr="009A7D07">
        <w:rPr>
          <w:rFonts w:ascii="Times New Roman" w:eastAsia="Times New Roman" w:hAnsi="Times New Roman"/>
          <w:spacing w:val="4"/>
          <w:sz w:val="24"/>
          <w:szCs w:val="24"/>
          <w:lang w:val="ro-RO"/>
        </w:rPr>
        <w:t xml:space="preserve"> </w:t>
      </w:r>
      <w:r w:rsidRPr="009A7D07">
        <w:rPr>
          <w:rFonts w:ascii="Times New Roman" w:eastAsia="Times New Roman" w:hAnsi="Times New Roman"/>
          <w:spacing w:val="-1"/>
          <w:sz w:val="24"/>
          <w:szCs w:val="24"/>
          <w:lang w:val="ro-RO"/>
        </w:rPr>
        <w:t>a</w:t>
      </w:r>
      <w:r w:rsidRPr="009A7D07">
        <w:rPr>
          <w:rFonts w:ascii="Times New Roman" w:eastAsia="Times New Roman" w:hAnsi="Times New Roman"/>
          <w:sz w:val="24"/>
          <w:szCs w:val="24"/>
          <w:lang w:val="ro-RO"/>
        </w:rPr>
        <w:t>u</w:t>
      </w:r>
      <w:r w:rsidRPr="009A7D07">
        <w:rPr>
          <w:rFonts w:ascii="Times New Roman" w:eastAsia="Times New Roman" w:hAnsi="Times New Roman"/>
          <w:spacing w:val="1"/>
          <w:sz w:val="24"/>
          <w:szCs w:val="24"/>
          <w:lang w:val="ro-RO"/>
        </w:rPr>
        <w:t xml:space="preserve"> a</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pacing w:val="-1"/>
          <w:sz w:val="24"/>
          <w:szCs w:val="24"/>
          <w:lang w:val="ro-RO"/>
        </w:rPr>
        <w:t>ea</w:t>
      </w:r>
      <w:r w:rsidRPr="009A7D07">
        <w:rPr>
          <w:rFonts w:ascii="Times New Roman" w:eastAsia="Times New Roman" w:hAnsi="Times New Roman"/>
          <w:sz w:val="24"/>
          <w:szCs w:val="24"/>
          <w:lang w:val="ro-RO"/>
        </w:rPr>
        <w:t>si</w:t>
      </w:r>
      <w:r w:rsidRPr="009A7D07">
        <w:rPr>
          <w:rFonts w:ascii="Times New Roman" w:eastAsia="Times New Roman" w:hAnsi="Times New Roman"/>
          <w:spacing w:val="2"/>
          <w:sz w:val="24"/>
          <w:szCs w:val="24"/>
          <w:lang w:val="ro-RO"/>
        </w:rPr>
        <w:t xml:space="preserve"> </w:t>
      </w:r>
      <w:r w:rsidRPr="009A7D07">
        <w:rPr>
          <w:rFonts w:ascii="Times New Roman" w:eastAsia="Times New Roman" w:hAnsi="Times New Roman"/>
          <w:spacing w:val="-1"/>
          <w:sz w:val="24"/>
          <w:szCs w:val="24"/>
          <w:lang w:val="ro-RO"/>
        </w:rPr>
        <w:t>f</w:t>
      </w:r>
      <w:r w:rsidRPr="009A7D07">
        <w:rPr>
          <w:rFonts w:ascii="Times New Roman" w:eastAsia="Times New Roman" w:hAnsi="Times New Roman"/>
          <w:sz w:val="24"/>
          <w:szCs w:val="24"/>
          <w:lang w:val="ro-RO"/>
        </w:rPr>
        <w:t>o</w:t>
      </w:r>
      <w:r w:rsidRPr="009A7D07">
        <w:rPr>
          <w:rFonts w:ascii="Times New Roman" w:eastAsia="Times New Roman" w:hAnsi="Times New Roman"/>
          <w:spacing w:val="-1"/>
          <w:sz w:val="24"/>
          <w:szCs w:val="24"/>
          <w:lang w:val="ro-RO"/>
        </w:rPr>
        <w:t>r</w:t>
      </w:r>
      <w:r w:rsidRPr="009A7D07">
        <w:rPr>
          <w:rFonts w:ascii="Times New Roman" w:eastAsia="Times New Roman" w:hAnsi="Times New Roman"/>
          <w:spacing w:val="3"/>
          <w:sz w:val="24"/>
          <w:szCs w:val="24"/>
          <w:lang w:val="ro-RO"/>
        </w:rPr>
        <w:t>t</w:t>
      </w:r>
      <w:r w:rsidRPr="009A7D07">
        <w:rPr>
          <w:rFonts w:ascii="Times New Roman" w:eastAsia="Times New Roman" w:hAnsi="Times New Roman"/>
          <w:sz w:val="24"/>
          <w:szCs w:val="24"/>
          <w:lang w:val="ro-RO"/>
        </w:rPr>
        <w:t>a</w:t>
      </w:r>
      <w:r w:rsidRPr="009A7D07">
        <w:rPr>
          <w:rFonts w:ascii="Times New Roman" w:eastAsia="Times New Roman" w:hAnsi="Times New Roman"/>
          <w:spacing w:val="3"/>
          <w:sz w:val="24"/>
          <w:szCs w:val="24"/>
          <w:lang w:val="ro-RO"/>
        </w:rPr>
        <w:t xml:space="preserve"> </w:t>
      </w:r>
      <w:r w:rsidRPr="009A7D07">
        <w:rPr>
          <w:rFonts w:ascii="Times New Roman" w:eastAsia="Times New Roman" w:hAnsi="Times New Roman"/>
          <w:sz w:val="24"/>
          <w:szCs w:val="24"/>
          <w:lang w:val="ro-RO"/>
        </w:rPr>
        <w:t>ju</w:t>
      </w:r>
      <w:r w:rsidRPr="009A7D07">
        <w:rPr>
          <w:rFonts w:ascii="Times New Roman" w:eastAsia="Times New Roman" w:hAnsi="Times New Roman"/>
          <w:spacing w:val="-1"/>
          <w:sz w:val="24"/>
          <w:szCs w:val="24"/>
          <w:lang w:val="ro-RO"/>
        </w:rPr>
        <w:t>r</w:t>
      </w:r>
      <w:r w:rsidRPr="009A7D07">
        <w:rPr>
          <w:rFonts w:ascii="Times New Roman" w:eastAsia="Times New Roman" w:hAnsi="Times New Roman"/>
          <w:sz w:val="24"/>
          <w:szCs w:val="24"/>
          <w:lang w:val="ro-RO"/>
        </w:rPr>
        <w:t>idi</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z w:val="24"/>
          <w:szCs w:val="24"/>
          <w:lang w:val="ro-RO"/>
        </w:rPr>
        <w:t>a int</w:t>
      </w:r>
      <w:r w:rsidRPr="009A7D07">
        <w:rPr>
          <w:rFonts w:ascii="Times New Roman" w:eastAsia="Times New Roman" w:hAnsi="Times New Roman"/>
          <w:spacing w:val="-1"/>
          <w:sz w:val="24"/>
          <w:szCs w:val="24"/>
          <w:lang w:val="ro-RO"/>
        </w:rPr>
        <w:t>r</w:t>
      </w:r>
      <w:r w:rsidRPr="009A7D07">
        <w:rPr>
          <w:rFonts w:ascii="Times New Roman" w:eastAsia="Times New Roman" w:hAnsi="Times New Roman"/>
          <w:sz w:val="24"/>
          <w:szCs w:val="24"/>
          <w:lang w:val="ro-RO"/>
        </w:rPr>
        <w:t>e p</w:t>
      </w:r>
      <w:r w:rsidRPr="009A7D07">
        <w:rPr>
          <w:rFonts w:ascii="Times New Roman" w:eastAsia="Times New Roman" w:hAnsi="Times New Roman"/>
          <w:spacing w:val="-1"/>
          <w:sz w:val="24"/>
          <w:szCs w:val="24"/>
          <w:lang w:val="ro-RO"/>
        </w:rPr>
        <w:t>ar</w:t>
      </w:r>
      <w:r w:rsidRPr="009A7D07">
        <w:rPr>
          <w:rFonts w:ascii="Times New Roman" w:eastAsia="Times New Roman" w:hAnsi="Times New Roman"/>
          <w:sz w:val="24"/>
          <w:szCs w:val="24"/>
          <w:lang w:val="ro-RO"/>
        </w:rPr>
        <w:t>ti</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z w:val="24"/>
          <w:szCs w:val="24"/>
          <w:lang w:val="ro-RO"/>
        </w:rPr>
        <w:t>p</w:t>
      </w:r>
      <w:r w:rsidRPr="009A7D07">
        <w:rPr>
          <w:rFonts w:ascii="Times New Roman" w:eastAsia="Times New Roman" w:hAnsi="Times New Roman"/>
          <w:spacing w:val="-1"/>
          <w:sz w:val="24"/>
          <w:szCs w:val="24"/>
          <w:lang w:val="ro-RO"/>
        </w:rPr>
        <w:t>rec</w:t>
      </w:r>
      <w:r w:rsidRPr="009A7D07">
        <w:rPr>
          <w:rFonts w:ascii="Times New Roman" w:eastAsia="Times New Roman" w:hAnsi="Times New Roman"/>
          <w:sz w:val="24"/>
          <w:szCs w:val="24"/>
          <w:lang w:val="ro-RO"/>
        </w:rPr>
        <w:t>um</w:t>
      </w:r>
      <w:r w:rsidRPr="009A7D07">
        <w:rPr>
          <w:rFonts w:ascii="Times New Roman" w:eastAsia="Times New Roman" w:hAnsi="Times New Roman"/>
          <w:spacing w:val="1"/>
          <w:sz w:val="24"/>
          <w:szCs w:val="24"/>
          <w:lang w:val="ro-RO"/>
        </w:rPr>
        <w:t xml:space="preserve"> C</w:t>
      </w:r>
      <w:r w:rsidRPr="009A7D07">
        <w:rPr>
          <w:rFonts w:ascii="Times New Roman" w:eastAsia="Times New Roman" w:hAnsi="Times New Roman"/>
          <w:sz w:val="24"/>
          <w:szCs w:val="24"/>
          <w:lang w:val="ro-RO"/>
        </w:rPr>
        <w:t>ont</w:t>
      </w:r>
      <w:r w:rsidRPr="009A7D07">
        <w:rPr>
          <w:rFonts w:ascii="Times New Roman" w:eastAsia="Times New Roman" w:hAnsi="Times New Roman"/>
          <w:spacing w:val="-1"/>
          <w:sz w:val="24"/>
          <w:szCs w:val="24"/>
          <w:lang w:val="ro-RO"/>
        </w:rPr>
        <w:t>rac</w:t>
      </w:r>
      <w:r w:rsidRPr="009A7D07">
        <w:rPr>
          <w:rFonts w:ascii="Times New Roman" w:eastAsia="Times New Roman" w:hAnsi="Times New Roman"/>
          <w:sz w:val="24"/>
          <w:szCs w:val="24"/>
          <w:lang w:val="ro-RO"/>
        </w:rPr>
        <w:t>tul.</w:t>
      </w:r>
      <w:r w:rsidRPr="009A7D07">
        <w:rPr>
          <w:rFonts w:ascii="Times New Roman" w:eastAsia="Times New Roman" w:hAnsi="Times New Roman"/>
          <w:spacing w:val="1"/>
          <w:sz w:val="24"/>
          <w:szCs w:val="24"/>
          <w:lang w:val="ro-RO"/>
        </w:rPr>
        <w:t xml:space="preserve"> P</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nt</w:t>
      </w:r>
      <w:r w:rsidRPr="009A7D07">
        <w:rPr>
          <w:rFonts w:ascii="Times New Roman" w:eastAsia="Times New Roman" w:hAnsi="Times New Roman"/>
          <w:spacing w:val="-1"/>
          <w:sz w:val="24"/>
          <w:szCs w:val="24"/>
          <w:lang w:val="ro-RO"/>
        </w:rPr>
        <w:t>r</w:t>
      </w:r>
      <w:r w:rsidRPr="009A7D07">
        <w:rPr>
          <w:rFonts w:ascii="Times New Roman" w:eastAsia="Times New Roman" w:hAnsi="Times New Roman"/>
          <w:sz w:val="24"/>
          <w:szCs w:val="24"/>
          <w:lang w:val="ro-RO"/>
        </w:rPr>
        <w:t>u</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vit</w:t>
      </w:r>
      <w:r w:rsidRPr="009A7D07">
        <w:rPr>
          <w:rFonts w:ascii="Times New Roman" w:eastAsia="Times New Roman" w:hAnsi="Times New Roman"/>
          <w:spacing w:val="-1"/>
          <w:sz w:val="24"/>
          <w:szCs w:val="24"/>
          <w:lang w:val="ro-RO"/>
        </w:rPr>
        <w:t>are</w:t>
      </w:r>
      <w:r w:rsidRPr="009A7D07">
        <w:rPr>
          <w:rFonts w:ascii="Times New Roman" w:eastAsia="Times New Roman" w:hAnsi="Times New Roman"/>
          <w:sz w:val="24"/>
          <w:szCs w:val="24"/>
          <w:lang w:val="ro-RO"/>
        </w:rPr>
        <w:t>a o</w:t>
      </w:r>
      <w:r w:rsidRPr="009A7D07">
        <w:rPr>
          <w:rFonts w:ascii="Times New Roman" w:eastAsia="Times New Roman" w:hAnsi="Times New Roman"/>
          <w:spacing w:val="-1"/>
          <w:sz w:val="24"/>
          <w:szCs w:val="24"/>
          <w:lang w:val="ro-RO"/>
        </w:rPr>
        <w:t>r</w:t>
      </w:r>
      <w:r w:rsidRPr="009A7D07">
        <w:rPr>
          <w:rFonts w:ascii="Times New Roman" w:eastAsia="Times New Roman" w:hAnsi="Times New Roman"/>
          <w:sz w:val="24"/>
          <w:szCs w:val="24"/>
          <w:lang w:val="ro-RO"/>
        </w:rPr>
        <w:t>i</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pacing w:val="1"/>
          <w:sz w:val="24"/>
          <w:szCs w:val="24"/>
          <w:lang w:val="ro-RO"/>
        </w:rPr>
        <w:t>a</w:t>
      </w:r>
      <w:r w:rsidRPr="009A7D07">
        <w:rPr>
          <w:rFonts w:ascii="Times New Roman" w:eastAsia="Times New Roman" w:hAnsi="Times New Roman"/>
          <w:spacing w:val="-1"/>
          <w:sz w:val="24"/>
          <w:szCs w:val="24"/>
          <w:lang w:val="ro-RO"/>
        </w:rPr>
        <w:t>re</w:t>
      </w:r>
      <w:r w:rsidRPr="009A7D07">
        <w:rPr>
          <w:rFonts w:ascii="Times New Roman" w:eastAsia="Times New Roman" w:hAnsi="Times New Roman"/>
          <w:sz w:val="24"/>
          <w:szCs w:val="24"/>
          <w:lang w:val="ro-RO"/>
        </w:rPr>
        <w:t>i</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pacing w:val="2"/>
          <w:sz w:val="24"/>
          <w:szCs w:val="24"/>
          <w:lang w:val="ro-RO"/>
        </w:rPr>
        <w:t>n</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int</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l</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pacing w:val="-2"/>
          <w:sz w:val="24"/>
          <w:szCs w:val="24"/>
          <w:lang w:val="ro-RO"/>
        </w:rPr>
        <w:t>g</w:t>
      </w:r>
      <w:r w:rsidRPr="009A7D07">
        <w:rPr>
          <w:rFonts w:ascii="Times New Roman" w:eastAsia="Times New Roman" w:hAnsi="Times New Roman"/>
          <w:spacing w:val="-1"/>
          <w:sz w:val="24"/>
          <w:szCs w:val="24"/>
          <w:lang w:val="ro-RO"/>
        </w:rPr>
        <w:t>er</w:t>
      </w:r>
      <w:r w:rsidRPr="009A7D07">
        <w:rPr>
          <w:rFonts w:ascii="Times New Roman" w:eastAsia="Times New Roman" w:hAnsi="Times New Roman"/>
          <w:sz w:val="24"/>
          <w:szCs w:val="24"/>
          <w:lang w:val="ro-RO"/>
        </w:rPr>
        <w:t>i,</w:t>
      </w:r>
      <w:r w:rsidRPr="009A7D07">
        <w:rPr>
          <w:rFonts w:ascii="Times New Roman" w:eastAsia="Times New Roman" w:hAnsi="Times New Roman"/>
          <w:spacing w:val="1"/>
          <w:sz w:val="24"/>
          <w:szCs w:val="24"/>
          <w:lang w:val="ro-RO"/>
        </w:rPr>
        <w:t xml:space="preserve"> </w:t>
      </w:r>
      <w:r w:rsidR="0085108F">
        <w:rPr>
          <w:rFonts w:ascii="Times New Roman" w:eastAsia="Times New Roman" w:hAnsi="Times New Roman"/>
          <w:sz w:val="24"/>
          <w:szCs w:val="24"/>
          <w:lang w:val="ro-RO"/>
        </w:rPr>
        <w:t>i</w:t>
      </w:r>
      <w:r w:rsidRPr="009A7D07">
        <w:rPr>
          <w:rFonts w:ascii="Times New Roman" w:eastAsia="Times New Roman" w:hAnsi="Times New Roman"/>
          <w:sz w:val="24"/>
          <w:szCs w:val="24"/>
          <w:lang w:val="ro-RO"/>
        </w:rPr>
        <w:t>n</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pacing w:val="-1"/>
          <w:sz w:val="24"/>
          <w:szCs w:val="24"/>
          <w:lang w:val="ro-RO"/>
        </w:rPr>
        <w:t>ca</w:t>
      </w:r>
      <w:r w:rsidRPr="009A7D07">
        <w:rPr>
          <w:rFonts w:ascii="Times New Roman" w:eastAsia="Times New Roman" w:hAnsi="Times New Roman"/>
          <w:sz w:val="24"/>
          <w:szCs w:val="24"/>
          <w:lang w:val="ro-RO"/>
        </w:rPr>
        <w:t>z</w:t>
      </w:r>
      <w:r w:rsidRPr="009A7D07">
        <w:rPr>
          <w:rFonts w:ascii="Times New Roman" w:eastAsia="Times New Roman" w:hAnsi="Times New Roman"/>
          <w:spacing w:val="2"/>
          <w:sz w:val="24"/>
          <w:szCs w:val="24"/>
          <w:lang w:val="ro-RO"/>
        </w:rPr>
        <w:t xml:space="preserve"> </w:t>
      </w:r>
      <w:r w:rsidRPr="009A7D07">
        <w:rPr>
          <w:rFonts w:ascii="Times New Roman" w:eastAsia="Times New Roman" w:hAnsi="Times New Roman"/>
          <w:sz w:val="24"/>
          <w:szCs w:val="24"/>
          <w:lang w:val="ro-RO"/>
        </w:rPr>
        <w:t xml:space="preserve">de </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z w:val="24"/>
          <w:szCs w:val="24"/>
          <w:lang w:val="ro-RO"/>
        </w:rPr>
        <w:t>ont</w:t>
      </w:r>
      <w:r w:rsidRPr="009A7D07">
        <w:rPr>
          <w:rFonts w:ascii="Times New Roman" w:eastAsia="Times New Roman" w:hAnsi="Times New Roman"/>
          <w:spacing w:val="-1"/>
          <w:sz w:val="24"/>
          <w:szCs w:val="24"/>
          <w:lang w:val="ro-RO"/>
        </w:rPr>
        <w:t>ra</w:t>
      </w:r>
      <w:r w:rsidRPr="009A7D07">
        <w:rPr>
          <w:rFonts w:ascii="Times New Roman" w:eastAsia="Times New Roman" w:hAnsi="Times New Roman"/>
          <w:sz w:val="24"/>
          <w:szCs w:val="24"/>
          <w:lang w:val="ro-RO"/>
        </w:rPr>
        <w:t>di</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z w:val="24"/>
          <w:szCs w:val="24"/>
          <w:lang w:val="ro-RO"/>
        </w:rPr>
        <w:t xml:space="preserve">tie </w:t>
      </w:r>
      <w:r w:rsidR="0085108F">
        <w:rPr>
          <w:rFonts w:ascii="Times New Roman" w:eastAsia="Times New Roman" w:hAnsi="Times New Roman"/>
          <w:sz w:val="24"/>
          <w:szCs w:val="24"/>
          <w:lang w:val="ro-RO"/>
        </w:rPr>
        <w:t>i</w:t>
      </w:r>
      <w:r w:rsidRPr="009A7D07">
        <w:rPr>
          <w:rFonts w:ascii="Times New Roman" w:eastAsia="Times New Roman" w:hAnsi="Times New Roman"/>
          <w:sz w:val="24"/>
          <w:szCs w:val="24"/>
          <w:lang w:val="ro-RO"/>
        </w:rPr>
        <w:t>nt</w:t>
      </w:r>
      <w:r w:rsidRPr="009A7D07">
        <w:rPr>
          <w:rFonts w:ascii="Times New Roman" w:eastAsia="Times New Roman" w:hAnsi="Times New Roman"/>
          <w:spacing w:val="-1"/>
          <w:sz w:val="24"/>
          <w:szCs w:val="24"/>
          <w:lang w:val="ro-RO"/>
        </w:rPr>
        <w:t>r</w:t>
      </w:r>
      <w:r w:rsidRPr="009A7D07">
        <w:rPr>
          <w:rFonts w:ascii="Times New Roman" w:eastAsia="Times New Roman" w:hAnsi="Times New Roman"/>
          <w:sz w:val="24"/>
          <w:szCs w:val="24"/>
          <w:lang w:val="ro-RO"/>
        </w:rPr>
        <w:t>e p</w:t>
      </w:r>
      <w:r w:rsidRPr="009A7D07">
        <w:rPr>
          <w:rFonts w:ascii="Times New Roman" w:eastAsia="Times New Roman" w:hAnsi="Times New Roman"/>
          <w:spacing w:val="-1"/>
          <w:sz w:val="24"/>
          <w:szCs w:val="24"/>
          <w:lang w:val="ro-RO"/>
        </w:rPr>
        <w:t>re</w:t>
      </w:r>
      <w:r w:rsidRPr="009A7D07">
        <w:rPr>
          <w:rFonts w:ascii="Times New Roman" w:eastAsia="Times New Roman" w:hAnsi="Times New Roman"/>
          <w:sz w:val="24"/>
          <w:szCs w:val="24"/>
          <w:lang w:val="ro-RO"/>
        </w:rPr>
        <w:t>v</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d</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pacing w:val="-1"/>
          <w:sz w:val="24"/>
          <w:szCs w:val="24"/>
          <w:lang w:val="ro-RO"/>
        </w:rPr>
        <w:t>r</w:t>
      </w:r>
      <w:r w:rsidRPr="009A7D07">
        <w:rPr>
          <w:rFonts w:ascii="Times New Roman" w:eastAsia="Times New Roman" w:hAnsi="Times New Roman"/>
          <w:sz w:val="24"/>
          <w:szCs w:val="24"/>
          <w:lang w:val="ro-RO"/>
        </w:rPr>
        <w:t xml:space="preserve">ile </w:t>
      </w:r>
      <w:r w:rsidRPr="009A7D07">
        <w:rPr>
          <w:rFonts w:ascii="Times New Roman" w:eastAsia="Times New Roman" w:hAnsi="Times New Roman"/>
          <w:spacing w:val="-1"/>
          <w:sz w:val="24"/>
          <w:szCs w:val="24"/>
          <w:lang w:val="ro-RO"/>
        </w:rPr>
        <w:t>a</w:t>
      </w:r>
      <w:r w:rsidRPr="009A7D07">
        <w:rPr>
          <w:rFonts w:ascii="Times New Roman" w:eastAsia="Times New Roman" w:hAnsi="Times New Roman"/>
          <w:sz w:val="24"/>
          <w:szCs w:val="24"/>
          <w:lang w:val="ro-RO"/>
        </w:rPr>
        <w:t>n</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pacing w:val="2"/>
          <w:sz w:val="24"/>
          <w:szCs w:val="24"/>
          <w:lang w:val="ro-RO"/>
        </w:rPr>
        <w:t>x</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lor si</w:t>
      </w:r>
      <w:r w:rsidRPr="009A7D07">
        <w:rPr>
          <w:rFonts w:ascii="Times New Roman" w:eastAsia="Times New Roman" w:hAnsi="Times New Roman"/>
          <w:spacing w:val="2"/>
          <w:sz w:val="24"/>
          <w:szCs w:val="24"/>
          <w:lang w:val="ro-RO"/>
        </w:rPr>
        <w:t xml:space="preserve"> </w:t>
      </w:r>
      <w:r w:rsidRPr="009A7D07">
        <w:rPr>
          <w:rFonts w:ascii="Times New Roman" w:eastAsia="Times New Roman" w:hAnsi="Times New Roman"/>
          <w:sz w:val="24"/>
          <w:szCs w:val="24"/>
          <w:lang w:val="ro-RO"/>
        </w:rPr>
        <w:t>p</w:t>
      </w:r>
      <w:r w:rsidRPr="009A7D07">
        <w:rPr>
          <w:rFonts w:ascii="Times New Roman" w:eastAsia="Times New Roman" w:hAnsi="Times New Roman"/>
          <w:spacing w:val="-1"/>
          <w:sz w:val="24"/>
          <w:szCs w:val="24"/>
          <w:lang w:val="ro-RO"/>
        </w:rPr>
        <w:t>re</w:t>
      </w:r>
      <w:r w:rsidRPr="009A7D07">
        <w:rPr>
          <w:rFonts w:ascii="Times New Roman" w:eastAsia="Times New Roman" w:hAnsi="Times New Roman"/>
          <w:sz w:val="24"/>
          <w:szCs w:val="24"/>
          <w:lang w:val="ro-RO"/>
        </w:rPr>
        <w:t>v</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d</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pacing w:val="-1"/>
          <w:sz w:val="24"/>
          <w:szCs w:val="24"/>
          <w:lang w:val="ro-RO"/>
        </w:rPr>
        <w:t>r</w:t>
      </w:r>
      <w:r w:rsidRPr="009A7D07">
        <w:rPr>
          <w:rFonts w:ascii="Times New Roman" w:eastAsia="Times New Roman" w:hAnsi="Times New Roman"/>
          <w:sz w:val="24"/>
          <w:szCs w:val="24"/>
          <w:lang w:val="ro-RO"/>
        </w:rPr>
        <w:t xml:space="preserve">ile </w:t>
      </w:r>
      <w:r w:rsidRPr="009A7D07">
        <w:rPr>
          <w:rFonts w:ascii="Times New Roman" w:eastAsia="Times New Roman" w:hAnsi="Times New Roman"/>
          <w:spacing w:val="-1"/>
          <w:sz w:val="24"/>
          <w:szCs w:val="24"/>
          <w:lang w:val="ro-RO"/>
        </w:rPr>
        <w:t>a</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stui</w:t>
      </w:r>
      <w:r w:rsidRPr="009A7D07">
        <w:rPr>
          <w:rFonts w:ascii="Times New Roman" w:eastAsia="Times New Roman" w:hAnsi="Times New Roman"/>
          <w:spacing w:val="2"/>
          <w:sz w:val="24"/>
          <w:szCs w:val="24"/>
          <w:lang w:val="ro-RO"/>
        </w:rPr>
        <w:t xml:space="preserve"> </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z w:val="24"/>
          <w:szCs w:val="24"/>
          <w:lang w:val="ro-RO"/>
        </w:rPr>
        <w:t>ont</w:t>
      </w:r>
      <w:r w:rsidRPr="009A7D07">
        <w:rPr>
          <w:rFonts w:ascii="Times New Roman" w:eastAsia="Times New Roman" w:hAnsi="Times New Roman"/>
          <w:spacing w:val="-1"/>
          <w:sz w:val="24"/>
          <w:szCs w:val="24"/>
          <w:lang w:val="ro-RO"/>
        </w:rPr>
        <w:t>rac</w:t>
      </w:r>
      <w:r w:rsidRPr="009A7D07">
        <w:rPr>
          <w:rFonts w:ascii="Times New Roman" w:eastAsia="Times New Roman" w:hAnsi="Times New Roman"/>
          <w:sz w:val="24"/>
          <w:szCs w:val="24"/>
          <w:lang w:val="ro-RO"/>
        </w:rPr>
        <w:t>t</w:t>
      </w:r>
      <w:r w:rsidRPr="009A7D07">
        <w:rPr>
          <w:rFonts w:ascii="Times New Roman" w:eastAsia="Times New Roman" w:hAnsi="Times New Roman"/>
          <w:spacing w:val="2"/>
          <w:sz w:val="24"/>
          <w:szCs w:val="24"/>
          <w:lang w:val="ro-RO"/>
        </w:rPr>
        <w:t xml:space="preserve"> </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pacing w:val="2"/>
          <w:sz w:val="24"/>
          <w:szCs w:val="24"/>
          <w:lang w:val="ro-RO"/>
        </w:rPr>
        <w:t>v</w:t>
      </w:r>
      <w:r w:rsidRPr="009A7D07">
        <w:rPr>
          <w:rFonts w:ascii="Times New Roman" w:eastAsia="Times New Roman" w:hAnsi="Times New Roman"/>
          <w:sz w:val="24"/>
          <w:szCs w:val="24"/>
          <w:lang w:val="ro-RO"/>
        </w:rPr>
        <w:t>or</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z w:val="24"/>
          <w:szCs w:val="24"/>
          <w:lang w:val="ro-RO"/>
        </w:rPr>
        <w:t>p</w:t>
      </w:r>
      <w:r w:rsidRPr="009A7D07">
        <w:rPr>
          <w:rFonts w:ascii="Times New Roman" w:eastAsia="Times New Roman" w:hAnsi="Times New Roman"/>
          <w:spacing w:val="-1"/>
          <w:sz w:val="24"/>
          <w:szCs w:val="24"/>
          <w:lang w:val="ro-RO"/>
        </w:rPr>
        <w:t>re</w:t>
      </w:r>
      <w:r w:rsidRPr="009A7D07">
        <w:rPr>
          <w:rFonts w:ascii="Times New Roman" w:eastAsia="Times New Roman" w:hAnsi="Times New Roman"/>
          <w:sz w:val="24"/>
          <w:szCs w:val="24"/>
          <w:lang w:val="ro-RO"/>
        </w:rPr>
        <w:t>v</w:t>
      </w:r>
      <w:r w:rsidRPr="009A7D07">
        <w:rPr>
          <w:rFonts w:ascii="Times New Roman" w:eastAsia="Times New Roman" w:hAnsi="Times New Roman"/>
          <w:spacing w:val="-1"/>
          <w:sz w:val="24"/>
          <w:szCs w:val="24"/>
          <w:lang w:val="ro-RO"/>
        </w:rPr>
        <w:t>a</w:t>
      </w:r>
      <w:r w:rsidRPr="009A7D07">
        <w:rPr>
          <w:rFonts w:ascii="Times New Roman" w:eastAsia="Times New Roman" w:hAnsi="Times New Roman"/>
          <w:spacing w:val="3"/>
          <w:sz w:val="24"/>
          <w:szCs w:val="24"/>
          <w:lang w:val="ro-RO"/>
        </w:rPr>
        <w:t>l</w:t>
      </w:r>
      <w:r w:rsidRPr="009A7D07">
        <w:rPr>
          <w:rFonts w:ascii="Times New Roman" w:eastAsia="Times New Roman" w:hAnsi="Times New Roman"/>
          <w:sz w:val="24"/>
          <w:szCs w:val="24"/>
          <w:lang w:val="ro-RO"/>
        </w:rPr>
        <w:t>a</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z w:val="24"/>
          <w:szCs w:val="24"/>
          <w:lang w:val="ro-RO"/>
        </w:rPr>
        <w:t>p</w:t>
      </w:r>
      <w:r w:rsidRPr="009A7D07">
        <w:rPr>
          <w:rFonts w:ascii="Times New Roman" w:eastAsia="Times New Roman" w:hAnsi="Times New Roman"/>
          <w:spacing w:val="-1"/>
          <w:sz w:val="24"/>
          <w:szCs w:val="24"/>
          <w:lang w:val="ro-RO"/>
        </w:rPr>
        <w:t>re</w:t>
      </w:r>
      <w:r w:rsidRPr="009A7D07">
        <w:rPr>
          <w:rFonts w:ascii="Times New Roman" w:eastAsia="Times New Roman" w:hAnsi="Times New Roman"/>
          <w:spacing w:val="2"/>
          <w:sz w:val="24"/>
          <w:szCs w:val="24"/>
          <w:lang w:val="ro-RO"/>
        </w:rPr>
        <w:t>v</w:t>
      </w:r>
      <w:r w:rsidRPr="009A7D07">
        <w:rPr>
          <w:rFonts w:ascii="Times New Roman" w:eastAsia="Times New Roman" w:hAnsi="Times New Roman"/>
          <w:spacing w:val="-1"/>
          <w:sz w:val="24"/>
          <w:szCs w:val="24"/>
          <w:lang w:val="ro-RO"/>
        </w:rPr>
        <w:t>e</w:t>
      </w:r>
      <w:r w:rsidRPr="009A7D07">
        <w:rPr>
          <w:rFonts w:ascii="Times New Roman" w:eastAsia="Times New Roman" w:hAnsi="Times New Roman"/>
          <w:sz w:val="24"/>
          <w:szCs w:val="24"/>
          <w:lang w:val="ro-RO"/>
        </w:rPr>
        <w:t>d</w:t>
      </w:r>
      <w:r w:rsidRPr="009A7D07">
        <w:rPr>
          <w:rFonts w:ascii="Times New Roman" w:eastAsia="Times New Roman" w:hAnsi="Times New Roman"/>
          <w:spacing w:val="-1"/>
          <w:sz w:val="24"/>
          <w:szCs w:val="24"/>
          <w:lang w:val="ro-RO"/>
        </w:rPr>
        <w:t>er</w:t>
      </w:r>
      <w:r w:rsidRPr="009A7D07">
        <w:rPr>
          <w:rFonts w:ascii="Times New Roman" w:eastAsia="Times New Roman" w:hAnsi="Times New Roman"/>
          <w:sz w:val="24"/>
          <w:szCs w:val="24"/>
          <w:lang w:val="ro-RO"/>
        </w:rPr>
        <w:t>ile</w:t>
      </w:r>
      <w:r w:rsidRPr="009A7D07">
        <w:rPr>
          <w:rFonts w:ascii="Times New Roman" w:eastAsia="Times New Roman" w:hAnsi="Times New Roman"/>
          <w:spacing w:val="1"/>
          <w:sz w:val="24"/>
          <w:szCs w:val="24"/>
          <w:lang w:val="ro-RO"/>
        </w:rPr>
        <w:t xml:space="preserve"> </w:t>
      </w:r>
      <w:r w:rsidRPr="009A7D07">
        <w:rPr>
          <w:rFonts w:ascii="Times New Roman" w:eastAsia="Times New Roman" w:hAnsi="Times New Roman"/>
          <w:spacing w:val="-1"/>
          <w:sz w:val="24"/>
          <w:szCs w:val="24"/>
          <w:lang w:val="ro-RO"/>
        </w:rPr>
        <w:t>c</w:t>
      </w:r>
      <w:r w:rsidRPr="009A7D07">
        <w:rPr>
          <w:rFonts w:ascii="Times New Roman" w:eastAsia="Times New Roman" w:hAnsi="Times New Roman"/>
          <w:spacing w:val="2"/>
          <w:sz w:val="24"/>
          <w:szCs w:val="24"/>
          <w:lang w:val="ro-RO"/>
        </w:rPr>
        <w:t>o</w:t>
      </w:r>
      <w:r w:rsidRPr="009A7D07">
        <w:rPr>
          <w:rFonts w:ascii="Times New Roman" w:eastAsia="Times New Roman" w:hAnsi="Times New Roman"/>
          <w:sz w:val="24"/>
          <w:szCs w:val="24"/>
          <w:lang w:val="ro-RO"/>
        </w:rPr>
        <w:t>nt</w:t>
      </w:r>
      <w:r w:rsidRPr="009A7D07">
        <w:rPr>
          <w:rFonts w:ascii="Times New Roman" w:eastAsia="Times New Roman" w:hAnsi="Times New Roman"/>
          <w:spacing w:val="-1"/>
          <w:sz w:val="24"/>
          <w:szCs w:val="24"/>
          <w:lang w:val="ro-RO"/>
        </w:rPr>
        <w:t>rac</w:t>
      </w:r>
      <w:r w:rsidRPr="009A7D07">
        <w:rPr>
          <w:rFonts w:ascii="Times New Roman" w:eastAsia="Times New Roman" w:hAnsi="Times New Roman"/>
          <w:sz w:val="24"/>
          <w:szCs w:val="24"/>
          <w:lang w:val="ro-RO"/>
        </w:rPr>
        <w:t>tului.</w:t>
      </w:r>
    </w:p>
    <w:p w14:paraId="7A665760" w14:textId="77777777" w:rsidR="00D737B0" w:rsidRPr="00476273" w:rsidRDefault="00D737B0" w:rsidP="00D737B0">
      <w:pPr>
        <w:spacing w:line="240" w:lineRule="auto"/>
        <w:ind w:left="1440" w:right="1109"/>
        <w:rPr>
          <w:rFonts w:ascii="Times New Roman" w:hAnsi="Times New Roman"/>
          <w:sz w:val="24"/>
          <w:szCs w:val="24"/>
          <w:lang w:val="ro-RO"/>
        </w:rPr>
      </w:pPr>
    </w:p>
    <w:p w14:paraId="4332F649" w14:textId="77777777" w:rsidR="00D737B0" w:rsidRPr="00476273" w:rsidRDefault="00D737B0" w:rsidP="00D737B0">
      <w:pPr>
        <w:pStyle w:val="capitolctr"/>
      </w:pPr>
      <w:r w:rsidRPr="00476273">
        <w:t>PREVEDERI FINALE</w:t>
      </w:r>
    </w:p>
    <w:p w14:paraId="66C6A9D1" w14:textId="7ACEEA99" w:rsidR="00411F44" w:rsidRDefault="00D737B0" w:rsidP="00B76660">
      <w:pPr>
        <w:pStyle w:val="clauzactr"/>
        <w:ind w:left="0" w:right="49" w:firstLine="0"/>
        <w:jc w:val="both"/>
      </w:pPr>
      <w:r w:rsidRPr="00476273">
        <w:t>P</w:t>
      </w:r>
      <w:r>
        <w:t>a</w:t>
      </w:r>
      <w:r w:rsidRPr="00476273">
        <w:t>r</w:t>
      </w:r>
      <w:r>
        <w:t>t</w:t>
      </w:r>
      <w:r w:rsidRPr="00476273">
        <w:t xml:space="preserve">ile au </w:t>
      </w:r>
      <w:r>
        <w:t>i</w:t>
      </w:r>
      <w:r w:rsidRPr="00476273">
        <w:t>n</w:t>
      </w:r>
      <w:r>
        <w:t>t</w:t>
      </w:r>
      <w:r w:rsidRPr="00476273">
        <w:t>eles s</w:t>
      </w:r>
      <w:r>
        <w:t>a</w:t>
      </w:r>
      <w:r w:rsidRPr="00476273">
        <w:t xml:space="preserve"> </w:t>
      </w:r>
      <w:r>
        <w:t>i</w:t>
      </w:r>
      <w:r w:rsidRPr="00476273">
        <w:t xml:space="preserve">ncheie prezentul contract astazi </w:t>
      </w:r>
      <w:r w:rsidRPr="0032199B">
        <w:rPr>
          <w:highlight w:val="yellow"/>
        </w:rPr>
        <w:t>...............</w:t>
      </w:r>
      <w:r w:rsidRPr="00476273">
        <w:t xml:space="preserve">  </w:t>
      </w:r>
      <w:r>
        <w:t>i</w:t>
      </w:r>
      <w:r w:rsidRPr="00476273">
        <w:t>n doua exemplare</w:t>
      </w:r>
      <w:r w:rsidR="009205AB">
        <w:t xml:space="preserve"> </w:t>
      </w:r>
      <w:r>
        <w:t>originale cu valoare juridica egala</w:t>
      </w:r>
      <w:r w:rsidRPr="00476273">
        <w:t>,</w:t>
      </w:r>
      <w:r>
        <w:t xml:space="preserve"> cate unul pentru fiecare parte</w:t>
      </w:r>
    </w:p>
    <w:p w14:paraId="6F0ADC9A" w14:textId="77777777" w:rsidR="00981E16" w:rsidRDefault="00981E16" w:rsidP="00B76660">
      <w:pPr>
        <w:pStyle w:val="clauzactr"/>
        <w:numPr>
          <w:ilvl w:val="0"/>
          <w:numId w:val="0"/>
        </w:numPr>
        <w:ind w:left="702"/>
      </w:pPr>
    </w:p>
    <w:p w14:paraId="488F6F38" w14:textId="77777777" w:rsidR="00981E16" w:rsidRPr="00261D4D" w:rsidRDefault="00981E16" w:rsidP="00981E16">
      <w:pPr>
        <w:pStyle w:val="subclauzactr"/>
        <w:numPr>
          <w:ilvl w:val="0"/>
          <w:numId w:val="0"/>
        </w:numPr>
        <w:ind w:right="-43"/>
        <w:jc w:val="both"/>
      </w:pPr>
      <w:r w:rsidRPr="00261D4D">
        <w:t>SAU in cazul semnarii prin Docusign:</w:t>
      </w:r>
    </w:p>
    <w:p w14:paraId="41AA9574" w14:textId="77777777" w:rsidR="00981E16" w:rsidRPr="00261D4D" w:rsidRDefault="00981E16" w:rsidP="00981E16">
      <w:pPr>
        <w:pStyle w:val="subclauzactr"/>
        <w:numPr>
          <w:ilvl w:val="0"/>
          <w:numId w:val="0"/>
        </w:numPr>
        <w:ind w:left="1224" w:right="-43"/>
        <w:jc w:val="both"/>
      </w:pPr>
    </w:p>
    <w:p w14:paraId="48346260" w14:textId="77777777" w:rsidR="00981E16" w:rsidRPr="00261D4D" w:rsidRDefault="00981E16" w:rsidP="00981E16">
      <w:pPr>
        <w:pStyle w:val="subclauzactr"/>
        <w:numPr>
          <w:ilvl w:val="0"/>
          <w:numId w:val="0"/>
        </w:numPr>
        <w:ind w:right="-43"/>
        <w:jc w:val="both"/>
      </w:pPr>
      <w:r w:rsidRPr="00261D4D">
        <w:t>7.1   Fiecare parte este de acord sa semneze acest contract folosind semnatura electronica (gestionata de sistemul DocuSign sau alte platforme similare de semnatura electronica) si ca aceasta forma de semnare reprezinta vointa partilor de a fi tinute de prevederile contractului ca si cum acesta ar fi fost semnat olograf de catre reprezentantii legali ai fiecarei parti. In aceasta situatie Contractul se va transmite catre adresa de email (nominala): nume.prenume@furnizor.ro.</w:t>
      </w:r>
    </w:p>
    <w:p w14:paraId="1CAED18C" w14:textId="77777777" w:rsidR="00981E16" w:rsidRPr="00261D4D" w:rsidRDefault="00981E16" w:rsidP="00981E16">
      <w:pPr>
        <w:pStyle w:val="subclauzactr"/>
        <w:numPr>
          <w:ilvl w:val="0"/>
          <w:numId w:val="0"/>
        </w:numPr>
        <w:ind w:right="-43"/>
        <w:jc w:val="both"/>
      </w:pPr>
    </w:p>
    <w:p w14:paraId="5360EDCB" w14:textId="77777777" w:rsidR="00981E16" w:rsidRDefault="00981E16" w:rsidP="00411F44">
      <w:pPr>
        <w:pStyle w:val="capitolctr"/>
        <w:numPr>
          <w:ilvl w:val="0"/>
          <w:numId w:val="0"/>
        </w:numPr>
        <w:ind w:left="360" w:hanging="360"/>
      </w:pPr>
    </w:p>
    <w:p w14:paraId="6E6DA6CB" w14:textId="18281EFC" w:rsidR="00411F44" w:rsidRDefault="00411F44" w:rsidP="00411F44">
      <w:pPr>
        <w:pStyle w:val="capitolctr"/>
        <w:numPr>
          <w:ilvl w:val="0"/>
          <w:numId w:val="0"/>
        </w:numPr>
        <w:ind w:left="360" w:hanging="360"/>
      </w:pPr>
    </w:p>
    <w:p w14:paraId="7F5529C6" w14:textId="01309FAC" w:rsidR="006E4422" w:rsidRDefault="006E4422" w:rsidP="00411F44">
      <w:pPr>
        <w:pStyle w:val="capitolctr"/>
        <w:numPr>
          <w:ilvl w:val="0"/>
          <w:numId w:val="0"/>
        </w:numPr>
        <w:ind w:left="360" w:hanging="360"/>
      </w:pPr>
    </w:p>
    <w:p w14:paraId="416A3E02" w14:textId="77777777" w:rsidR="006E4422" w:rsidRDefault="006E4422" w:rsidP="00411F44">
      <w:pPr>
        <w:pStyle w:val="capitolctr"/>
        <w:numPr>
          <w:ilvl w:val="0"/>
          <w:numId w:val="0"/>
        </w:numPr>
        <w:ind w:left="360" w:hanging="360"/>
      </w:pPr>
    </w:p>
    <w:p w14:paraId="7FA49AD9" w14:textId="7A23434C" w:rsidR="00DC552C" w:rsidRPr="00476273" w:rsidRDefault="002E22EE" w:rsidP="009A7D07">
      <w:pPr>
        <w:pStyle w:val="capitolctr"/>
        <w:numPr>
          <w:ilvl w:val="0"/>
          <w:numId w:val="0"/>
        </w:numPr>
      </w:pPr>
      <w:r>
        <w:t>A</w:t>
      </w:r>
      <w:r w:rsidR="00981E16">
        <w:t>CHIZITOR</w:t>
      </w:r>
      <w:r>
        <w:t xml:space="preserve">                                             </w:t>
      </w:r>
      <w:r w:rsidR="006E4422">
        <w:tab/>
      </w:r>
      <w:r w:rsidR="006E4422">
        <w:tab/>
      </w:r>
      <w:r w:rsidR="006E4422">
        <w:tab/>
      </w:r>
      <w:r w:rsidR="006E4422">
        <w:tab/>
      </w:r>
      <w:r>
        <w:t xml:space="preserve"> F</w:t>
      </w:r>
      <w:r w:rsidR="00981E16">
        <w:t>URNIZOR</w:t>
      </w:r>
    </w:p>
    <w:sectPr w:rsidR="00DC552C" w:rsidRPr="00476273" w:rsidSect="00981E16">
      <w:pgSz w:w="11906" w:h="16838"/>
      <w:pgMar w:top="1170" w:right="1417" w:bottom="1170" w:left="13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26190" w14:textId="77777777" w:rsidR="008E7568" w:rsidRDefault="008E7568" w:rsidP="00235270">
      <w:pPr>
        <w:spacing w:after="0" w:line="240" w:lineRule="auto"/>
      </w:pPr>
      <w:r>
        <w:separator/>
      </w:r>
    </w:p>
  </w:endnote>
  <w:endnote w:type="continuationSeparator" w:id="0">
    <w:p w14:paraId="07701BBA" w14:textId="77777777" w:rsidR="008E7568" w:rsidRDefault="008E7568" w:rsidP="00235270">
      <w:pPr>
        <w:spacing w:after="0" w:line="240" w:lineRule="auto"/>
      </w:pPr>
      <w:r>
        <w:continuationSeparator/>
      </w:r>
    </w:p>
  </w:endnote>
  <w:endnote w:type="continuationNotice" w:id="1">
    <w:p w14:paraId="3CAF4DC2" w14:textId="77777777" w:rsidR="008E7568" w:rsidRDefault="008E75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85F70" w14:textId="77777777" w:rsidR="008E7568" w:rsidRDefault="008E7568" w:rsidP="00235270">
      <w:pPr>
        <w:spacing w:after="0" w:line="240" w:lineRule="auto"/>
      </w:pPr>
      <w:r>
        <w:separator/>
      </w:r>
    </w:p>
  </w:footnote>
  <w:footnote w:type="continuationSeparator" w:id="0">
    <w:p w14:paraId="28A449FC" w14:textId="77777777" w:rsidR="008E7568" w:rsidRDefault="008E7568" w:rsidP="00235270">
      <w:pPr>
        <w:spacing w:after="0" w:line="240" w:lineRule="auto"/>
      </w:pPr>
      <w:r>
        <w:continuationSeparator/>
      </w:r>
    </w:p>
  </w:footnote>
  <w:footnote w:type="continuationNotice" w:id="1">
    <w:p w14:paraId="29CBC058" w14:textId="77777777" w:rsidR="008E7568" w:rsidRDefault="008E75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6780"/>
    <w:multiLevelType w:val="multilevel"/>
    <w:tmpl w:val="E4CCF1E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67739A"/>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F129A0"/>
    <w:multiLevelType w:val="hybridMultilevel"/>
    <w:tmpl w:val="713C8546"/>
    <w:lvl w:ilvl="0" w:tplc="A1884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A67A27"/>
    <w:multiLevelType w:val="hybridMultilevel"/>
    <w:tmpl w:val="DB642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0F76910"/>
    <w:multiLevelType w:val="hybridMultilevel"/>
    <w:tmpl w:val="218EC0BE"/>
    <w:lvl w:ilvl="0" w:tplc="172A1D50">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0FB4BEF"/>
    <w:multiLevelType w:val="hybridMultilevel"/>
    <w:tmpl w:val="B0BED46A"/>
    <w:lvl w:ilvl="0" w:tplc="0418000F">
      <w:start w:val="1"/>
      <w:numFmt w:val="decimal"/>
      <w:lvlText w:val="%1."/>
      <w:lvlJc w:val="left"/>
      <w:pPr>
        <w:ind w:left="216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6" w15:restartNumberingAfterBreak="0">
    <w:nsid w:val="337D7BAA"/>
    <w:multiLevelType w:val="hybridMultilevel"/>
    <w:tmpl w:val="1E0C15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AB3836"/>
    <w:multiLevelType w:val="hybridMultilevel"/>
    <w:tmpl w:val="DAD265B2"/>
    <w:lvl w:ilvl="0" w:tplc="0409001B">
      <w:start w:val="1"/>
      <w:numFmt w:val="lowerRoman"/>
      <w:lvlText w:val="%1."/>
      <w:lvlJc w:val="right"/>
      <w:pPr>
        <w:ind w:left="1782" w:hanging="360"/>
      </w:pPr>
    </w:lvl>
    <w:lvl w:ilvl="1" w:tplc="04090019" w:tentative="1">
      <w:start w:val="1"/>
      <w:numFmt w:val="lowerLetter"/>
      <w:lvlText w:val="%2."/>
      <w:lvlJc w:val="left"/>
      <w:pPr>
        <w:ind w:left="2502" w:hanging="360"/>
      </w:pPr>
    </w:lvl>
    <w:lvl w:ilvl="2" w:tplc="0409001B" w:tentative="1">
      <w:start w:val="1"/>
      <w:numFmt w:val="lowerRoman"/>
      <w:lvlText w:val="%3."/>
      <w:lvlJc w:val="right"/>
      <w:pPr>
        <w:ind w:left="3222" w:hanging="180"/>
      </w:pPr>
    </w:lvl>
    <w:lvl w:ilvl="3" w:tplc="0409000F" w:tentative="1">
      <w:start w:val="1"/>
      <w:numFmt w:val="decimal"/>
      <w:lvlText w:val="%4."/>
      <w:lvlJc w:val="left"/>
      <w:pPr>
        <w:ind w:left="3942" w:hanging="360"/>
      </w:pPr>
    </w:lvl>
    <w:lvl w:ilvl="4" w:tplc="04090019" w:tentative="1">
      <w:start w:val="1"/>
      <w:numFmt w:val="lowerLetter"/>
      <w:lvlText w:val="%5."/>
      <w:lvlJc w:val="left"/>
      <w:pPr>
        <w:ind w:left="4662" w:hanging="360"/>
      </w:pPr>
    </w:lvl>
    <w:lvl w:ilvl="5" w:tplc="0409001B" w:tentative="1">
      <w:start w:val="1"/>
      <w:numFmt w:val="lowerRoman"/>
      <w:lvlText w:val="%6."/>
      <w:lvlJc w:val="right"/>
      <w:pPr>
        <w:ind w:left="5382" w:hanging="180"/>
      </w:pPr>
    </w:lvl>
    <w:lvl w:ilvl="6" w:tplc="0409000F" w:tentative="1">
      <w:start w:val="1"/>
      <w:numFmt w:val="decimal"/>
      <w:lvlText w:val="%7."/>
      <w:lvlJc w:val="left"/>
      <w:pPr>
        <w:ind w:left="6102" w:hanging="360"/>
      </w:pPr>
    </w:lvl>
    <w:lvl w:ilvl="7" w:tplc="04090019" w:tentative="1">
      <w:start w:val="1"/>
      <w:numFmt w:val="lowerLetter"/>
      <w:lvlText w:val="%8."/>
      <w:lvlJc w:val="left"/>
      <w:pPr>
        <w:ind w:left="6822" w:hanging="360"/>
      </w:pPr>
    </w:lvl>
    <w:lvl w:ilvl="8" w:tplc="0409001B" w:tentative="1">
      <w:start w:val="1"/>
      <w:numFmt w:val="lowerRoman"/>
      <w:lvlText w:val="%9."/>
      <w:lvlJc w:val="right"/>
      <w:pPr>
        <w:ind w:left="7542" w:hanging="180"/>
      </w:pPr>
    </w:lvl>
  </w:abstractNum>
  <w:abstractNum w:abstractNumId="8" w15:restartNumberingAfterBreak="0">
    <w:nsid w:val="3DED60CE"/>
    <w:multiLevelType w:val="multilevel"/>
    <w:tmpl w:val="0418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0D44EC7"/>
    <w:multiLevelType w:val="hybridMultilevel"/>
    <w:tmpl w:val="65063710"/>
    <w:lvl w:ilvl="0" w:tplc="A24014DA">
      <w:numFmt w:val="bullet"/>
      <w:lvlText w:val="-"/>
      <w:lvlJc w:val="left"/>
      <w:pPr>
        <w:ind w:left="420" w:hanging="360"/>
      </w:pPr>
      <w:rPr>
        <w:rFonts w:ascii="Times New Roman" w:eastAsia="SimSu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33C0A27"/>
    <w:multiLevelType w:val="hybridMultilevel"/>
    <w:tmpl w:val="351E4442"/>
    <w:lvl w:ilvl="0" w:tplc="0409001B">
      <w:start w:val="1"/>
      <w:numFmt w:val="lowerRoman"/>
      <w:lvlText w:val="%1."/>
      <w:lvlJc w:val="right"/>
      <w:pPr>
        <w:ind w:left="1782" w:hanging="360"/>
      </w:pPr>
    </w:lvl>
    <w:lvl w:ilvl="1" w:tplc="04090019" w:tentative="1">
      <w:start w:val="1"/>
      <w:numFmt w:val="lowerLetter"/>
      <w:lvlText w:val="%2."/>
      <w:lvlJc w:val="left"/>
      <w:pPr>
        <w:ind w:left="2502" w:hanging="360"/>
      </w:pPr>
    </w:lvl>
    <w:lvl w:ilvl="2" w:tplc="0409001B" w:tentative="1">
      <w:start w:val="1"/>
      <w:numFmt w:val="lowerRoman"/>
      <w:lvlText w:val="%3."/>
      <w:lvlJc w:val="right"/>
      <w:pPr>
        <w:ind w:left="3222" w:hanging="180"/>
      </w:pPr>
    </w:lvl>
    <w:lvl w:ilvl="3" w:tplc="0409000F" w:tentative="1">
      <w:start w:val="1"/>
      <w:numFmt w:val="decimal"/>
      <w:lvlText w:val="%4."/>
      <w:lvlJc w:val="left"/>
      <w:pPr>
        <w:ind w:left="3942" w:hanging="360"/>
      </w:pPr>
    </w:lvl>
    <w:lvl w:ilvl="4" w:tplc="04090019" w:tentative="1">
      <w:start w:val="1"/>
      <w:numFmt w:val="lowerLetter"/>
      <w:lvlText w:val="%5."/>
      <w:lvlJc w:val="left"/>
      <w:pPr>
        <w:ind w:left="4662" w:hanging="360"/>
      </w:pPr>
    </w:lvl>
    <w:lvl w:ilvl="5" w:tplc="0409001B" w:tentative="1">
      <w:start w:val="1"/>
      <w:numFmt w:val="lowerRoman"/>
      <w:lvlText w:val="%6."/>
      <w:lvlJc w:val="right"/>
      <w:pPr>
        <w:ind w:left="5382" w:hanging="180"/>
      </w:pPr>
    </w:lvl>
    <w:lvl w:ilvl="6" w:tplc="0409000F" w:tentative="1">
      <w:start w:val="1"/>
      <w:numFmt w:val="decimal"/>
      <w:lvlText w:val="%7."/>
      <w:lvlJc w:val="left"/>
      <w:pPr>
        <w:ind w:left="6102" w:hanging="360"/>
      </w:pPr>
    </w:lvl>
    <w:lvl w:ilvl="7" w:tplc="04090019" w:tentative="1">
      <w:start w:val="1"/>
      <w:numFmt w:val="lowerLetter"/>
      <w:lvlText w:val="%8."/>
      <w:lvlJc w:val="left"/>
      <w:pPr>
        <w:ind w:left="6822" w:hanging="360"/>
      </w:pPr>
    </w:lvl>
    <w:lvl w:ilvl="8" w:tplc="0409001B" w:tentative="1">
      <w:start w:val="1"/>
      <w:numFmt w:val="lowerRoman"/>
      <w:lvlText w:val="%9."/>
      <w:lvlJc w:val="right"/>
      <w:pPr>
        <w:ind w:left="7542" w:hanging="180"/>
      </w:pPr>
    </w:lvl>
  </w:abstractNum>
  <w:abstractNum w:abstractNumId="11" w15:restartNumberingAfterBreak="0">
    <w:nsid w:val="437B74FE"/>
    <w:multiLevelType w:val="hybridMultilevel"/>
    <w:tmpl w:val="EE4C8756"/>
    <w:lvl w:ilvl="0" w:tplc="2F4E317E">
      <w:start w:val="1"/>
      <w:numFmt w:val="decimal"/>
      <w:lvlText w:val="I.%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B42B7D"/>
    <w:multiLevelType w:val="multilevel"/>
    <w:tmpl w:val="533CBC5C"/>
    <w:lvl w:ilvl="0">
      <w:start w:val="1"/>
      <w:numFmt w:val="decimal"/>
      <w:pStyle w:val="capitolctr"/>
      <w:lvlText w:val="%1."/>
      <w:lvlJc w:val="left"/>
      <w:pPr>
        <w:ind w:left="360" w:hanging="360"/>
      </w:pPr>
      <w:rPr>
        <w:rFonts w:hint="default"/>
      </w:rPr>
    </w:lvl>
    <w:lvl w:ilvl="1">
      <w:start w:val="1"/>
      <w:numFmt w:val="decimal"/>
      <w:pStyle w:val="clauzactr"/>
      <w:lvlText w:val="%1.%2"/>
      <w:lvlJc w:val="left"/>
      <w:pPr>
        <w:ind w:left="702" w:hanging="432"/>
      </w:pPr>
      <w:rPr>
        <w:rFonts w:hint="default"/>
      </w:rPr>
    </w:lvl>
    <w:lvl w:ilvl="2">
      <w:start w:val="1"/>
      <w:numFmt w:val="decimal"/>
      <w:pStyle w:val="subclauzactr"/>
      <w:lvlText w:val="%1.%2.%3"/>
      <w:lvlJc w:val="left"/>
      <w:pPr>
        <w:ind w:left="104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805557"/>
    <w:multiLevelType w:val="hybridMultilevel"/>
    <w:tmpl w:val="B7F4B528"/>
    <w:lvl w:ilvl="0" w:tplc="8386117A">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2A71BDB"/>
    <w:multiLevelType w:val="multilevel"/>
    <w:tmpl w:val="A9D83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60128A"/>
    <w:multiLevelType w:val="hybridMultilevel"/>
    <w:tmpl w:val="F0E296AA"/>
    <w:lvl w:ilvl="0" w:tplc="197AC89E">
      <w:start w:val="1"/>
      <w:numFmt w:val="bullet"/>
      <w:lvlText w:val="-"/>
      <w:lvlJc w:val="left"/>
      <w:pPr>
        <w:ind w:left="720" w:hanging="360"/>
      </w:pPr>
      <w:rPr>
        <w:rFonts w:ascii="Calibri" w:eastAsia="Calibri"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9A25535"/>
    <w:multiLevelType w:val="multilevel"/>
    <w:tmpl w:val="87CC158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432FFB"/>
    <w:multiLevelType w:val="hybridMultilevel"/>
    <w:tmpl w:val="BF8A8A16"/>
    <w:lvl w:ilvl="0" w:tplc="02E44BE8">
      <w:start w:val="12"/>
      <w:numFmt w:val="lowerLetter"/>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E2A4AE3"/>
    <w:multiLevelType w:val="multilevel"/>
    <w:tmpl w:val="F50EDDC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077754A"/>
    <w:multiLevelType w:val="hybridMultilevel"/>
    <w:tmpl w:val="BF08412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5664D7E"/>
    <w:multiLevelType w:val="hybridMultilevel"/>
    <w:tmpl w:val="22B86D70"/>
    <w:lvl w:ilvl="0" w:tplc="C1D221D2">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9384FB5"/>
    <w:multiLevelType w:val="multilevel"/>
    <w:tmpl w:val="533CBC5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D95374C"/>
    <w:multiLevelType w:val="hybridMultilevel"/>
    <w:tmpl w:val="1700AB7A"/>
    <w:lvl w:ilvl="0" w:tplc="2F4E317E">
      <w:start w:val="1"/>
      <w:numFmt w:val="decimal"/>
      <w:lvlText w:val="I.%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5B5124"/>
    <w:multiLevelType w:val="hybridMultilevel"/>
    <w:tmpl w:val="D3841364"/>
    <w:lvl w:ilvl="0" w:tplc="4366EE14">
      <w:start w:val="1"/>
      <w:numFmt w:val="lowerLetter"/>
      <w:lvlText w:val="%1.)"/>
      <w:lvlJc w:val="left"/>
      <w:pPr>
        <w:ind w:left="1062" w:hanging="360"/>
      </w:pPr>
      <w:rPr>
        <w:rFonts w:hint="default"/>
        <w:b w:val="0"/>
        <w:bCs/>
        <w:i/>
        <w:u w:val="single"/>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24" w15:restartNumberingAfterBreak="0">
    <w:nsid w:val="7264243B"/>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32D59CC"/>
    <w:multiLevelType w:val="hybridMultilevel"/>
    <w:tmpl w:val="739EC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484322"/>
    <w:multiLevelType w:val="hybridMultilevel"/>
    <w:tmpl w:val="82AC840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432242152">
    <w:abstractNumId w:val="5"/>
  </w:num>
  <w:num w:numId="2" w16cid:durableId="1903656">
    <w:abstractNumId w:val="8"/>
  </w:num>
  <w:num w:numId="3" w16cid:durableId="432476423">
    <w:abstractNumId w:val="4"/>
  </w:num>
  <w:num w:numId="4" w16cid:durableId="1677150844">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3560955">
    <w:abstractNumId w:val="12"/>
  </w:num>
  <w:num w:numId="6" w16cid:durableId="1742559572">
    <w:abstractNumId w:val="1"/>
  </w:num>
  <w:num w:numId="7" w16cid:durableId="1673874963">
    <w:abstractNumId w:val="24"/>
  </w:num>
  <w:num w:numId="8" w16cid:durableId="1155222204">
    <w:abstractNumId w:val="18"/>
  </w:num>
  <w:num w:numId="9" w16cid:durableId="979461940">
    <w:abstractNumId w:val="12"/>
  </w:num>
  <w:num w:numId="10" w16cid:durableId="2060543449">
    <w:abstractNumId w:val="12"/>
  </w:num>
  <w:num w:numId="11" w16cid:durableId="1028137422">
    <w:abstractNumId w:val="19"/>
  </w:num>
  <w:num w:numId="12" w16cid:durableId="1198348106">
    <w:abstractNumId w:val="26"/>
  </w:num>
  <w:num w:numId="13" w16cid:durableId="1636836491">
    <w:abstractNumId w:val="20"/>
  </w:num>
  <w:num w:numId="14" w16cid:durableId="1925993733">
    <w:abstractNumId w:val="12"/>
  </w:num>
  <w:num w:numId="15" w16cid:durableId="1910727271">
    <w:abstractNumId w:val="17"/>
  </w:num>
  <w:num w:numId="16" w16cid:durableId="153491345">
    <w:abstractNumId w:val="22"/>
  </w:num>
  <w:num w:numId="17" w16cid:durableId="1396581956">
    <w:abstractNumId w:val="6"/>
  </w:num>
  <w:num w:numId="18" w16cid:durableId="1508590216">
    <w:abstractNumId w:val="12"/>
  </w:num>
  <w:num w:numId="19" w16cid:durableId="230316508">
    <w:abstractNumId w:val="12"/>
  </w:num>
  <w:num w:numId="20" w16cid:durableId="561447218">
    <w:abstractNumId w:val="12"/>
  </w:num>
  <w:num w:numId="21" w16cid:durableId="1264533722">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0780943">
    <w:abstractNumId w:val="12"/>
  </w:num>
  <w:num w:numId="23" w16cid:durableId="402409605">
    <w:abstractNumId w:val="12"/>
  </w:num>
  <w:num w:numId="24" w16cid:durableId="600069816">
    <w:abstractNumId w:val="12"/>
  </w:num>
  <w:num w:numId="25" w16cid:durableId="1122774223">
    <w:abstractNumId w:val="1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585064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9357711">
    <w:abstractNumId w:val="21"/>
  </w:num>
  <w:num w:numId="28" w16cid:durableId="1094665039">
    <w:abstractNumId w:val="22"/>
    <w:lvlOverride w:ilvl="0">
      <w:lvl w:ilvl="0" w:tplc="2F4E317E">
        <w:start w:val="1"/>
        <w:numFmt w:val="decimal"/>
        <w:lvlText w:val="I.%1"/>
        <w:lvlJc w:val="left"/>
        <w:pPr>
          <w:ind w:left="720" w:hanging="360"/>
        </w:pPr>
        <w:rPr>
          <w:rFonts w:hint="default"/>
        </w:rPr>
      </w:lvl>
    </w:lvlOverride>
    <w:lvlOverride w:ilvl="1">
      <w:lvl w:ilvl="1" w:tplc="04090019">
        <w:start w:val="1"/>
        <w:numFmt w:val="decimal"/>
        <w:lvlText w:val="I.%1.%2"/>
        <w:lvlJc w:val="left"/>
        <w:pPr>
          <w:ind w:left="1440" w:hanging="360"/>
        </w:pPr>
        <w:rPr>
          <w:rFonts w:hint="default"/>
        </w:rPr>
      </w:lvl>
    </w:lvlOverride>
    <w:lvlOverride w:ilvl="2">
      <w:lvl w:ilvl="2" w:tplc="0409001B">
        <w:start w:val="1"/>
        <w:numFmt w:val="decimal"/>
        <w:lvlText w:val="I.%1.%2.%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29" w16cid:durableId="1517112963">
    <w:abstractNumId w:val="22"/>
    <w:lvlOverride w:ilvl="0">
      <w:lvl w:ilvl="0" w:tplc="2F4E317E">
        <w:start w:val="1"/>
        <w:numFmt w:val="decimal"/>
        <w:lvlText w:val="I.%1"/>
        <w:lvlJc w:val="left"/>
        <w:pPr>
          <w:ind w:left="720" w:hanging="360"/>
        </w:pPr>
        <w:rPr>
          <w:rFonts w:hint="default"/>
        </w:rPr>
      </w:lvl>
    </w:lvlOverride>
    <w:lvlOverride w:ilvl="1">
      <w:lvl w:ilvl="1" w:tplc="04090019">
        <w:start w:val="1"/>
        <w:numFmt w:val="decimal"/>
        <w:lvlText w:val="I.%1.%2"/>
        <w:lvlJc w:val="left"/>
        <w:pPr>
          <w:ind w:left="1440" w:hanging="360"/>
        </w:pPr>
        <w:rPr>
          <w:rFonts w:hint="default"/>
        </w:rPr>
      </w:lvl>
    </w:lvlOverride>
    <w:lvlOverride w:ilvl="2">
      <w:lvl w:ilvl="2" w:tplc="0409001B">
        <w:start w:val="1"/>
        <w:numFmt w:val="decimal"/>
        <w:lvlText w:val="I.%1.%2.%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30" w16cid:durableId="837498777">
    <w:abstractNumId w:val="11"/>
  </w:num>
  <w:num w:numId="31" w16cid:durableId="157229563">
    <w:abstractNumId w:val="12"/>
  </w:num>
  <w:num w:numId="32" w16cid:durableId="1303389634">
    <w:abstractNumId w:val="12"/>
  </w:num>
  <w:num w:numId="33" w16cid:durableId="134178176">
    <w:abstractNumId w:val="12"/>
  </w:num>
  <w:num w:numId="34" w16cid:durableId="215095570">
    <w:abstractNumId w:val="25"/>
  </w:num>
  <w:num w:numId="35" w16cid:durableId="9359370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665411">
    <w:abstractNumId w:val="22"/>
    <w:lvlOverride w:ilvl="0">
      <w:lvl w:ilvl="0" w:tplc="2F4E317E">
        <w:start w:val="1"/>
        <w:numFmt w:val="decimal"/>
        <w:lvlText w:val="I.%1"/>
        <w:lvlJc w:val="left"/>
        <w:pPr>
          <w:ind w:left="720" w:hanging="360"/>
        </w:pPr>
        <w:rPr>
          <w:rFonts w:hint="default"/>
        </w:rPr>
      </w:lvl>
    </w:lvlOverride>
    <w:lvlOverride w:ilvl="1">
      <w:lvl w:ilvl="1" w:tplc="04090019">
        <w:start w:val="1"/>
        <w:numFmt w:val="decimal"/>
        <w:lvlText w:val="I.%1.%2"/>
        <w:lvlJc w:val="left"/>
        <w:pPr>
          <w:ind w:left="3060" w:hanging="360"/>
        </w:pPr>
        <w:rPr>
          <w:rFonts w:hint="default"/>
        </w:rPr>
      </w:lvl>
    </w:lvlOverride>
    <w:lvlOverride w:ilvl="2">
      <w:lvl w:ilvl="2" w:tplc="0409001B">
        <w:start w:val="1"/>
        <w:numFmt w:val="decimal"/>
        <w:lvlText w:val="I.%1.%2.%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37" w16cid:durableId="908805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06086283">
    <w:abstractNumId w:val="12"/>
  </w:num>
  <w:num w:numId="39" w16cid:durableId="578635053">
    <w:abstractNumId w:val="12"/>
  </w:num>
  <w:num w:numId="40" w16cid:durableId="548764174">
    <w:abstractNumId w:val="12"/>
  </w:num>
  <w:num w:numId="41" w16cid:durableId="1408071589">
    <w:abstractNumId w:val="15"/>
  </w:num>
  <w:num w:numId="42" w16cid:durableId="1773427567">
    <w:abstractNumId w:val="3"/>
  </w:num>
  <w:num w:numId="43" w16cid:durableId="272979835">
    <w:abstractNumId w:val="12"/>
  </w:num>
  <w:num w:numId="44" w16cid:durableId="621500104">
    <w:abstractNumId w:val="12"/>
  </w:num>
  <w:num w:numId="45" w16cid:durableId="2017489641">
    <w:abstractNumId w:val="22"/>
    <w:lvlOverride w:ilvl="0">
      <w:lvl w:ilvl="0" w:tplc="2F4E317E">
        <w:start w:val="1"/>
        <w:numFmt w:val="decimal"/>
        <w:lvlText w:val="I.%1"/>
        <w:lvlJc w:val="left"/>
        <w:pPr>
          <w:ind w:left="720" w:hanging="360"/>
        </w:pPr>
        <w:rPr>
          <w:rFonts w:hint="default"/>
        </w:rPr>
      </w:lvl>
    </w:lvlOverride>
    <w:lvlOverride w:ilvl="1">
      <w:lvl w:ilvl="1" w:tplc="04090019">
        <w:start w:val="1"/>
        <w:numFmt w:val="decimal"/>
        <w:lvlText w:val="I.%1.%2"/>
        <w:lvlJc w:val="left"/>
        <w:pPr>
          <w:ind w:left="644" w:hanging="360"/>
        </w:pPr>
        <w:rPr>
          <w:rFonts w:hint="default"/>
        </w:rPr>
      </w:lvl>
    </w:lvlOverride>
    <w:lvlOverride w:ilvl="2">
      <w:lvl w:ilvl="2" w:tplc="0409001B">
        <w:start w:val="1"/>
        <w:numFmt w:val="decimal"/>
        <w:lvlText w:val="I.%1.%2.%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6" w16cid:durableId="1153906910">
    <w:abstractNumId w:val="9"/>
  </w:num>
  <w:num w:numId="47" w16cid:durableId="1970433264">
    <w:abstractNumId w:val="2"/>
  </w:num>
  <w:num w:numId="48" w16cid:durableId="10671511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09461385">
    <w:abstractNumId w:val="13"/>
  </w:num>
  <w:num w:numId="50" w16cid:durableId="628628318">
    <w:abstractNumId w:val="0"/>
  </w:num>
  <w:num w:numId="51" w16cid:durableId="39138037">
    <w:abstractNumId w:val="0"/>
  </w:num>
  <w:num w:numId="52" w16cid:durableId="39138037">
    <w:abstractNumId w:val="0"/>
  </w:num>
  <w:num w:numId="53" w16cid:durableId="230308915">
    <w:abstractNumId w:val="23"/>
  </w:num>
  <w:num w:numId="54" w16cid:durableId="852690034">
    <w:abstractNumId w:val="10"/>
  </w:num>
  <w:num w:numId="55" w16cid:durableId="1215003287">
    <w:abstractNumId w:val="7"/>
  </w:num>
  <w:num w:numId="56" w16cid:durableId="672530476">
    <w:abstractNumId w:val="16"/>
  </w:num>
  <w:num w:numId="57" w16cid:durableId="1922136955">
    <w:abstractNumId w:val="14"/>
  </w:num>
  <w:num w:numId="58" w16cid:durableId="926504833">
    <w:abstractNumId w:val="12"/>
    <w:lvlOverride w:ilvl="0">
      <w:startOverride w:val="4"/>
    </w:lvlOverride>
    <w:lvlOverride w:ilvl="1">
      <w:startOverride w:val="1"/>
    </w:lvlOverride>
    <w:lvlOverride w:ilvl="2">
      <w:startOverride w:val="2"/>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2D9"/>
    <w:rsid w:val="00026455"/>
    <w:rsid w:val="00027350"/>
    <w:rsid w:val="00044FA6"/>
    <w:rsid w:val="00054F5E"/>
    <w:rsid w:val="00064B27"/>
    <w:rsid w:val="0008295E"/>
    <w:rsid w:val="000867C8"/>
    <w:rsid w:val="0009117D"/>
    <w:rsid w:val="00092E49"/>
    <w:rsid w:val="0009725A"/>
    <w:rsid w:val="000A363D"/>
    <w:rsid w:val="000A6F25"/>
    <w:rsid w:val="000B4B24"/>
    <w:rsid w:val="000D00C8"/>
    <w:rsid w:val="000D40AF"/>
    <w:rsid w:val="000F225A"/>
    <w:rsid w:val="000F7320"/>
    <w:rsid w:val="001117D5"/>
    <w:rsid w:val="00123111"/>
    <w:rsid w:val="00123E5F"/>
    <w:rsid w:val="00131C33"/>
    <w:rsid w:val="00141AE1"/>
    <w:rsid w:val="001473CE"/>
    <w:rsid w:val="00150740"/>
    <w:rsid w:val="001614DA"/>
    <w:rsid w:val="0016300F"/>
    <w:rsid w:val="00165153"/>
    <w:rsid w:val="00171AA8"/>
    <w:rsid w:val="00171AC8"/>
    <w:rsid w:val="001855C8"/>
    <w:rsid w:val="001A6B02"/>
    <w:rsid w:val="001B0855"/>
    <w:rsid w:val="001B2980"/>
    <w:rsid w:val="001C0F2B"/>
    <w:rsid w:val="001C3142"/>
    <w:rsid w:val="001D383E"/>
    <w:rsid w:val="001E723A"/>
    <w:rsid w:val="001F34DB"/>
    <w:rsid w:val="001F7BD9"/>
    <w:rsid w:val="00200CF1"/>
    <w:rsid w:val="00213463"/>
    <w:rsid w:val="00215793"/>
    <w:rsid w:val="0021784E"/>
    <w:rsid w:val="00220DFC"/>
    <w:rsid w:val="002236DE"/>
    <w:rsid w:val="00226474"/>
    <w:rsid w:val="00227179"/>
    <w:rsid w:val="00230BDE"/>
    <w:rsid w:val="00233E68"/>
    <w:rsid w:val="00235270"/>
    <w:rsid w:val="0023672F"/>
    <w:rsid w:val="0024188D"/>
    <w:rsid w:val="00247AB8"/>
    <w:rsid w:val="00256281"/>
    <w:rsid w:val="0025665C"/>
    <w:rsid w:val="00263950"/>
    <w:rsid w:val="00293863"/>
    <w:rsid w:val="002939CB"/>
    <w:rsid w:val="002A0992"/>
    <w:rsid w:val="002B6FEF"/>
    <w:rsid w:val="002C182B"/>
    <w:rsid w:val="002C2255"/>
    <w:rsid w:val="002C42D9"/>
    <w:rsid w:val="002D03DD"/>
    <w:rsid w:val="002D33EE"/>
    <w:rsid w:val="002E06BA"/>
    <w:rsid w:val="002E22EE"/>
    <w:rsid w:val="002E3B96"/>
    <w:rsid w:val="00300379"/>
    <w:rsid w:val="003047DB"/>
    <w:rsid w:val="0031752D"/>
    <w:rsid w:val="0032199B"/>
    <w:rsid w:val="003330AB"/>
    <w:rsid w:val="00335486"/>
    <w:rsid w:val="00336633"/>
    <w:rsid w:val="003650AB"/>
    <w:rsid w:val="003A0C5D"/>
    <w:rsid w:val="003A3DF1"/>
    <w:rsid w:val="003B7435"/>
    <w:rsid w:val="003C4663"/>
    <w:rsid w:val="003D076A"/>
    <w:rsid w:val="003D54DA"/>
    <w:rsid w:val="003F5075"/>
    <w:rsid w:val="00403355"/>
    <w:rsid w:val="004079E7"/>
    <w:rsid w:val="00407F68"/>
    <w:rsid w:val="004116B5"/>
    <w:rsid w:val="00411F44"/>
    <w:rsid w:val="0042533D"/>
    <w:rsid w:val="0043061C"/>
    <w:rsid w:val="00434AD1"/>
    <w:rsid w:val="004378F1"/>
    <w:rsid w:val="004437CD"/>
    <w:rsid w:val="00445766"/>
    <w:rsid w:val="00447649"/>
    <w:rsid w:val="00451FEA"/>
    <w:rsid w:val="00453A3F"/>
    <w:rsid w:val="004573D7"/>
    <w:rsid w:val="0047551F"/>
    <w:rsid w:val="00475D19"/>
    <w:rsid w:val="00476273"/>
    <w:rsid w:val="00485446"/>
    <w:rsid w:val="00496FBC"/>
    <w:rsid w:val="004976BB"/>
    <w:rsid w:val="004A183E"/>
    <w:rsid w:val="004B1278"/>
    <w:rsid w:val="004B49AB"/>
    <w:rsid w:val="004B644C"/>
    <w:rsid w:val="004B6E02"/>
    <w:rsid w:val="004C0285"/>
    <w:rsid w:val="004D30AB"/>
    <w:rsid w:val="004D3C03"/>
    <w:rsid w:val="004D48B5"/>
    <w:rsid w:val="004F260D"/>
    <w:rsid w:val="004F680D"/>
    <w:rsid w:val="005069AC"/>
    <w:rsid w:val="00513ED6"/>
    <w:rsid w:val="00517BB4"/>
    <w:rsid w:val="005250BF"/>
    <w:rsid w:val="0053639F"/>
    <w:rsid w:val="0054591B"/>
    <w:rsid w:val="00555B3C"/>
    <w:rsid w:val="005666ED"/>
    <w:rsid w:val="00567C2E"/>
    <w:rsid w:val="005848AB"/>
    <w:rsid w:val="005973E2"/>
    <w:rsid w:val="005A4A90"/>
    <w:rsid w:val="005B0434"/>
    <w:rsid w:val="005C0F75"/>
    <w:rsid w:val="005C3239"/>
    <w:rsid w:val="005C3770"/>
    <w:rsid w:val="005C7BCC"/>
    <w:rsid w:val="005D236D"/>
    <w:rsid w:val="005D3146"/>
    <w:rsid w:val="005E5BF1"/>
    <w:rsid w:val="00602D8F"/>
    <w:rsid w:val="00607724"/>
    <w:rsid w:val="00610902"/>
    <w:rsid w:val="00612B92"/>
    <w:rsid w:val="006269E6"/>
    <w:rsid w:val="00632353"/>
    <w:rsid w:val="00640C2C"/>
    <w:rsid w:val="00657C86"/>
    <w:rsid w:val="00662345"/>
    <w:rsid w:val="00665427"/>
    <w:rsid w:val="0067071D"/>
    <w:rsid w:val="006766BE"/>
    <w:rsid w:val="006870FA"/>
    <w:rsid w:val="00691898"/>
    <w:rsid w:val="0069244A"/>
    <w:rsid w:val="006927B9"/>
    <w:rsid w:val="00695DBF"/>
    <w:rsid w:val="00697E1B"/>
    <w:rsid w:val="006A4A57"/>
    <w:rsid w:val="006C5ABD"/>
    <w:rsid w:val="006C7215"/>
    <w:rsid w:val="006D0C4C"/>
    <w:rsid w:val="006D12AF"/>
    <w:rsid w:val="006D44F6"/>
    <w:rsid w:val="006D5E72"/>
    <w:rsid w:val="006E16E8"/>
    <w:rsid w:val="006E3192"/>
    <w:rsid w:val="006E4422"/>
    <w:rsid w:val="006F06A8"/>
    <w:rsid w:val="006F263B"/>
    <w:rsid w:val="007044EA"/>
    <w:rsid w:val="00706942"/>
    <w:rsid w:val="00716D12"/>
    <w:rsid w:val="007202B4"/>
    <w:rsid w:val="00730BE8"/>
    <w:rsid w:val="00736247"/>
    <w:rsid w:val="007423E0"/>
    <w:rsid w:val="00785C29"/>
    <w:rsid w:val="0079741A"/>
    <w:rsid w:val="007A1AE5"/>
    <w:rsid w:val="007B295A"/>
    <w:rsid w:val="007B46E5"/>
    <w:rsid w:val="007D348E"/>
    <w:rsid w:val="007E1BA1"/>
    <w:rsid w:val="007E5285"/>
    <w:rsid w:val="007F21CE"/>
    <w:rsid w:val="007F7B35"/>
    <w:rsid w:val="00807D63"/>
    <w:rsid w:val="008138CF"/>
    <w:rsid w:val="00821EC8"/>
    <w:rsid w:val="00821FD2"/>
    <w:rsid w:val="00823212"/>
    <w:rsid w:val="0084198D"/>
    <w:rsid w:val="0084209E"/>
    <w:rsid w:val="00843415"/>
    <w:rsid w:val="0085108F"/>
    <w:rsid w:val="0085440D"/>
    <w:rsid w:val="008610BD"/>
    <w:rsid w:val="00872751"/>
    <w:rsid w:val="0087452C"/>
    <w:rsid w:val="00890F4F"/>
    <w:rsid w:val="00892BAA"/>
    <w:rsid w:val="008A3462"/>
    <w:rsid w:val="008A7349"/>
    <w:rsid w:val="008B078D"/>
    <w:rsid w:val="008B65EF"/>
    <w:rsid w:val="008C03FA"/>
    <w:rsid w:val="008C25AA"/>
    <w:rsid w:val="008D27A3"/>
    <w:rsid w:val="008D43B9"/>
    <w:rsid w:val="008D44D7"/>
    <w:rsid w:val="008D5D30"/>
    <w:rsid w:val="008D7AB9"/>
    <w:rsid w:val="008E0C1F"/>
    <w:rsid w:val="008E511F"/>
    <w:rsid w:val="008E7568"/>
    <w:rsid w:val="008F0E1E"/>
    <w:rsid w:val="008F1571"/>
    <w:rsid w:val="008F2BAD"/>
    <w:rsid w:val="008F48DC"/>
    <w:rsid w:val="00900B62"/>
    <w:rsid w:val="009060B3"/>
    <w:rsid w:val="0090676B"/>
    <w:rsid w:val="00911C69"/>
    <w:rsid w:val="009205AB"/>
    <w:rsid w:val="00941124"/>
    <w:rsid w:val="009467BC"/>
    <w:rsid w:val="009607CB"/>
    <w:rsid w:val="00960ACC"/>
    <w:rsid w:val="0097002F"/>
    <w:rsid w:val="00981E16"/>
    <w:rsid w:val="0098276A"/>
    <w:rsid w:val="009869B2"/>
    <w:rsid w:val="009A2883"/>
    <w:rsid w:val="009A7664"/>
    <w:rsid w:val="009A7D07"/>
    <w:rsid w:val="009B4E64"/>
    <w:rsid w:val="009B6001"/>
    <w:rsid w:val="009C3FE4"/>
    <w:rsid w:val="009C5CD1"/>
    <w:rsid w:val="009C5DA2"/>
    <w:rsid w:val="009D5270"/>
    <w:rsid w:val="00A04E0E"/>
    <w:rsid w:val="00A06E56"/>
    <w:rsid w:val="00A26A9D"/>
    <w:rsid w:val="00A31D4F"/>
    <w:rsid w:val="00A467D0"/>
    <w:rsid w:val="00A50E3C"/>
    <w:rsid w:val="00A50E65"/>
    <w:rsid w:val="00A8640F"/>
    <w:rsid w:val="00AA2F20"/>
    <w:rsid w:val="00AA599F"/>
    <w:rsid w:val="00AC1D65"/>
    <w:rsid w:val="00AC4825"/>
    <w:rsid w:val="00AC49D0"/>
    <w:rsid w:val="00AD5A2C"/>
    <w:rsid w:val="00AF34D6"/>
    <w:rsid w:val="00B07677"/>
    <w:rsid w:val="00B22B6A"/>
    <w:rsid w:val="00B366C5"/>
    <w:rsid w:val="00B478F0"/>
    <w:rsid w:val="00B47C9D"/>
    <w:rsid w:val="00B52838"/>
    <w:rsid w:val="00B752F3"/>
    <w:rsid w:val="00B76426"/>
    <w:rsid w:val="00B76660"/>
    <w:rsid w:val="00B8106B"/>
    <w:rsid w:val="00B83736"/>
    <w:rsid w:val="00B850E2"/>
    <w:rsid w:val="00B86C35"/>
    <w:rsid w:val="00B87772"/>
    <w:rsid w:val="00B93BE3"/>
    <w:rsid w:val="00B97C79"/>
    <w:rsid w:val="00BA0FAE"/>
    <w:rsid w:val="00BA2624"/>
    <w:rsid w:val="00BE3B85"/>
    <w:rsid w:val="00BE641A"/>
    <w:rsid w:val="00C07378"/>
    <w:rsid w:val="00C127AE"/>
    <w:rsid w:val="00C15D13"/>
    <w:rsid w:val="00C24BBE"/>
    <w:rsid w:val="00C32B47"/>
    <w:rsid w:val="00C34BBB"/>
    <w:rsid w:val="00C37228"/>
    <w:rsid w:val="00C37865"/>
    <w:rsid w:val="00C4739B"/>
    <w:rsid w:val="00C50D7F"/>
    <w:rsid w:val="00C52205"/>
    <w:rsid w:val="00C6328E"/>
    <w:rsid w:val="00C946D2"/>
    <w:rsid w:val="00C94E22"/>
    <w:rsid w:val="00C97E97"/>
    <w:rsid w:val="00CA3BEB"/>
    <w:rsid w:val="00CA3D4B"/>
    <w:rsid w:val="00CA62A4"/>
    <w:rsid w:val="00CA6CFD"/>
    <w:rsid w:val="00CA6DAB"/>
    <w:rsid w:val="00CB3298"/>
    <w:rsid w:val="00CD419F"/>
    <w:rsid w:val="00CD6C03"/>
    <w:rsid w:val="00CE048D"/>
    <w:rsid w:val="00CE2DC8"/>
    <w:rsid w:val="00CE64D0"/>
    <w:rsid w:val="00CF15A3"/>
    <w:rsid w:val="00CF227F"/>
    <w:rsid w:val="00D30DE3"/>
    <w:rsid w:val="00D40208"/>
    <w:rsid w:val="00D405F6"/>
    <w:rsid w:val="00D53292"/>
    <w:rsid w:val="00D55B8E"/>
    <w:rsid w:val="00D5640D"/>
    <w:rsid w:val="00D67D5B"/>
    <w:rsid w:val="00D7353B"/>
    <w:rsid w:val="00D737B0"/>
    <w:rsid w:val="00D82719"/>
    <w:rsid w:val="00D8291E"/>
    <w:rsid w:val="00D82BCA"/>
    <w:rsid w:val="00DA11B6"/>
    <w:rsid w:val="00DC129B"/>
    <w:rsid w:val="00DC2E21"/>
    <w:rsid w:val="00DC4DA5"/>
    <w:rsid w:val="00DC552C"/>
    <w:rsid w:val="00DC6AD3"/>
    <w:rsid w:val="00DD2964"/>
    <w:rsid w:val="00DE43B4"/>
    <w:rsid w:val="00DE4D2A"/>
    <w:rsid w:val="00DE5629"/>
    <w:rsid w:val="00DE77E0"/>
    <w:rsid w:val="00DF1B06"/>
    <w:rsid w:val="00DF1B7E"/>
    <w:rsid w:val="00DF3FDC"/>
    <w:rsid w:val="00E01FF0"/>
    <w:rsid w:val="00E023B6"/>
    <w:rsid w:val="00E1190B"/>
    <w:rsid w:val="00E1618C"/>
    <w:rsid w:val="00E201B2"/>
    <w:rsid w:val="00E21E35"/>
    <w:rsid w:val="00E238F1"/>
    <w:rsid w:val="00E23E0E"/>
    <w:rsid w:val="00E323FF"/>
    <w:rsid w:val="00E41259"/>
    <w:rsid w:val="00E41444"/>
    <w:rsid w:val="00E452A2"/>
    <w:rsid w:val="00E45CF3"/>
    <w:rsid w:val="00E51E7D"/>
    <w:rsid w:val="00E51FB9"/>
    <w:rsid w:val="00E52FAD"/>
    <w:rsid w:val="00E62A4F"/>
    <w:rsid w:val="00E73022"/>
    <w:rsid w:val="00E73659"/>
    <w:rsid w:val="00E85C38"/>
    <w:rsid w:val="00E9525F"/>
    <w:rsid w:val="00E9706D"/>
    <w:rsid w:val="00EA64FC"/>
    <w:rsid w:val="00EB3936"/>
    <w:rsid w:val="00EC57A5"/>
    <w:rsid w:val="00EC65C1"/>
    <w:rsid w:val="00ED06CC"/>
    <w:rsid w:val="00ED0975"/>
    <w:rsid w:val="00EE20E4"/>
    <w:rsid w:val="00EE571A"/>
    <w:rsid w:val="00EE5B4C"/>
    <w:rsid w:val="00EF0B77"/>
    <w:rsid w:val="00EF0E1E"/>
    <w:rsid w:val="00EF4B61"/>
    <w:rsid w:val="00F02A2A"/>
    <w:rsid w:val="00F03BD1"/>
    <w:rsid w:val="00F12A80"/>
    <w:rsid w:val="00F13165"/>
    <w:rsid w:val="00F21A71"/>
    <w:rsid w:val="00F22D71"/>
    <w:rsid w:val="00F27F43"/>
    <w:rsid w:val="00F4282C"/>
    <w:rsid w:val="00F47C5D"/>
    <w:rsid w:val="00F50B1E"/>
    <w:rsid w:val="00F56A6A"/>
    <w:rsid w:val="00F633F5"/>
    <w:rsid w:val="00F750B7"/>
    <w:rsid w:val="00F80E23"/>
    <w:rsid w:val="00F95421"/>
    <w:rsid w:val="00F970BB"/>
    <w:rsid w:val="00FA62F9"/>
    <w:rsid w:val="00FA6C0F"/>
    <w:rsid w:val="00FB2802"/>
    <w:rsid w:val="00FB6532"/>
    <w:rsid w:val="00FC3AEF"/>
    <w:rsid w:val="00FC4107"/>
    <w:rsid w:val="00FC5EBC"/>
    <w:rsid w:val="00FD407C"/>
    <w:rsid w:val="00FE45C1"/>
    <w:rsid w:val="00FE4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EC64E"/>
  <w15:docId w15:val="{A6FBABB5-6A47-4035-ADCD-A982688C1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2D9"/>
    <w:pPr>
      <w:spacing w:after="200" w:line="276" w:lineRule="auto"/>
    </w:pPr>
    <w:rPr>
      <w:rFonts w:eastAsia="SimSun"/>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atzlinksbndig">
    <w:name w:val="* Absatz linksbündig"/>
    <w:link w:val="AbsatzlinksbndigChar"/>
    <w:uiPriority w:val="99"/>
    <w:rsid w:val="002C42D9"/>
    <w:pPr>
      <w:widowControl w:val="0"/>
      <w:autoSpaceDE w:val="0"/>
      <w:autoSpaceDN w:val="0"/>
      <w:adjustRightInd w:val="0"/>
      <w:spacing w:line="240" w:lineRule="atLeast"/>
    </w:pPr>
    <w:rPr>
      <w:rFonts w:ascii="Courier New" w:eastAsia="SimSun" w:hAnsi="Courier New" w:cs="Courier New"/>
      <w:sz w:val="24"/>
      <w:szCs w:val="24"/>
      <w:lang w:val="ro-RO" w:eastAsia="zh-CN"/>
    </w:rPr>
  </w:style>
  <w:style w:type="character" w:styleId="CommentReference">
    <w:name w:val="annotation reference"/>
    <w:basedOn w:val="DefaultParagraphFont"/>
    <w:uiPriority w:val="99"/>
    <w:rsid w:val="002C42D9"/>
    <w:rPr>
      <w:rFonts w:cs="Times New Roman"/>
      <w:sz w:val="16"/>
      <w:szCs w:val="16"/>
    </w:rPr>
  </w:style>
  <w:style w:type="paragraph" w:styleId="CommentText">
    <w:name w:val="annotation text"/>
    <w:basedOn w:val="Normal"/>
    <w:link w:val="CommentTextChar"/>
    <w:uiPriority w:val="99"/>
    <w:rsid w:val="002C42D9"/>
    <w:rPr>
      <w:sz w:val="20"/>
      <w:szCs w:val="20"/>
    </w:rPr>
  </w:style>
  <w:style w:type="character" w:customStyle="1" w:styleId="CommentTextChar">
    <w:name w:val="Comment Text Char"/>
    <w:basedOn w:val="DefaultParagraphFont"/>
    <w:link w:val="CommentText"/>
    <w:uiPriority w:val="99"/>
    <w:rsid w:val="002C42D9"/>
    <w:rPr>
      <w:rFonts w:ascii="Calibri" w:eastAsia="SimSun" w:hAnsi="Calibri" w:cs="Times New Roman"/>
      <w:sz w:val="20"/>
      <w:szCs w:val="20"/>
      <w:lang w:val="en-US" w:eastAsia="zh-CN"/>
    </w:rPr>
  </w:style>
  <w:style w:type="paragraph" w:styleId="BalloonText">
    <w:name w:val="Balloon Text"/>
    <w:basedOn w:val="Normal"/>
    <w:link w:val="BalloonTextChar"/>
    <w:uiPriority w:val="99"/>
    <w:semiHidden/>
    <w:unhideWhenUsed/>
    <w:rsid w:val="002C42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42D9"/>
    <w:rPr>
      <w:rFonts w:ascii="Tahoma" w:eastAsia="SimSun" w:hAnsi="Tahoma" w:cs="Tahoma"/>
      <w:sz w:val="16"/>
      <w:szCs w:val="16"/>
      <w:lang w:val="en-US" w:eastAsia="zh-CN"/>
    </w:rPr>
  </w:style>
  <w:style w:type="paragraph" w:styleId="ListParagraph">
    <w:name w:val="List Paragraph"/>
    <w:basedOn w:val="Normal"/>
    <w:uiPriority w:val="34"/>
    <w:qFormat/>
    <w:rsid w:val="008D43B9"/>
    <w:pPr>
      <w:ind w:left="720"/>
      <w:contextualSpacing/>
    </w:pPr>
  </w:style>
  <w:style w:type="paragraph" w:customStyle="1" w:styleId="capitolctr">
    <w:name w:val="capitol_ctr"/>
    <w:basedOn w:val="Normal"/>
    <w:link w:val="capitolctrChar"/>
    <w:qFormat/>
    <w:rsid w:val="0024188D"/>
    <w:pPr>
      <w:numPr>
        <w:numId w:val="5"/>
      </w:numPr>
      <w:spacing w:line="240" w:lineRule="auto"/>
      <w:ind w:right="1111"/>
      <w:jc w:val="both"/>
    </w:pPr>
    <w:rPr>
      <w:rFonts w:ascii="Times New Roman" w:hAnsi="Times New Roman"/>
      <w:sz w:val="24"/>
      <w:szCs w:val="24"/>
      <w:lang w:val="ro-RO"/>
    </w:rPr>
  </w:style>
  <w:style w:type="paragraph" w:customStyle="1" w:styleId="normalctr">
    <w:name w:val="normal_ctr"/>
    <w:basedOn w:val="Normal"/>
    <w:link w:val="normalctrChar"/>
    <w:qFormat/>
    <w:rsid w:val="008D43B9"/>
    <w:pPr>
      <w:spacing w:line="240" w:lineRule="auto"/>
      <w:ind w:right="1109"/>
      <w:jc w:val="both"/>
    </w:pPr>
    <w:rPr>
      <w:rFonts w:ascii="Times New Roman" w:hAnsi="Times New Roman"/>
      <w:sz w:val="24"/>
      <w:szCs w:val="24"/>
      <w:lang w:val="ro-RO"/>
    </w:rPr>
  </w:style>
  <w:style w:type="character" w:customStyle="1" w:styleId="capitolctrChar">
    <w:name w:val="capitol_ctr Char"/>
    <w:basedOn w:val="DefaultParagraphFont"/>
    <w:link w:val="capitolctr"/>
    <w:rsid w:val="0024188D"/>
    <w:rPr>
      <w:rFonts w:ascii="Times New Roman" w:eastAsia="SimSun" w:hAnsi="Times New Roman" w:cs="Times New Roman"/>
      <w:sz w:val="24"/>
      <w:szCs w:val="24"/>
      <w:lang w:eastAsia="zh-CN"/>
    </w:rPr>
  </w:style>
  <w:style w:type="paragraph" w:customStyle="1" w:styleId="anexactr">
    <w:name w:val="anexa_ctr"/>
    <w:basedOn w:val="Normal"/>
    <w:link w:val="anexactrChar"/>
    <w:qFormat/>
    <w:rsid w:val="008D43B9"/>
    <w:pPr>
      <w:spacing w:line="240" w:lineRule="auto"/>
      <w:ind w:right="1111"/>
      <w:jc w:val="both"/>
    </w:pPr>
    <w:rPr>
      <w:rFonts w:ascii="Times New Roman" w:hAnsi="Times New Roman"/>
      <w:b/>
      <w:sz w:val="24"/>
      <w:szCs w:val="24"/>
      <w:lang w:val="ro-RO"/>
    </w:rPr>
  </w:style>
  <w:style w:type="character" w:customStyle="1" w:styleId="normalctrChar">
    <w:name w:val="normal_ctr Char"/>
    <w:basedOn w:val="DefaultParagraphFont"/>
    <w:link w:val="normalctr"/>
    <w:rsid w:val="008D43B9"/>
    <w:rPr>
      <w:rFonts w:ascii="Times New Roman" w:eastAsia="SimSun" w:hAnsi="Times New Roman" w:cs="Times New Roman"/>
      <w:sz w:val="24"/>
      <w:szCs w:val="24"/>
      <w:lang w:eastAsia="zh-CN"/>
    </w:rPr>
  </w:style>
  <w:style w:type="paragraph" w:customStyle="1" w:styleId="clauzactr">
    <w:name w:val="clauza_ctr"/>
    <w:basedOn w:val="Absatzlinksbndig"/>
    <w:link w:val="clauzactrChar"/>
    <w:qFormat/>
    <w:rsid w:val="007B295A"/>
    <w:pPr>
      <w:numPr>
        <w:ilvl w:val="1"/>
        <w:numId w:val="5"/>
      </w:numPr>
      <w:ind w:right="1111"/>
    </w:pPr>
    <w:rPr>
      <w:rFonts w:ascii="Times New Roman" w:hAnsi="Times New Roman" w:cs="Times New Roman"/>
    </w:rPr>
  </w:style>
  <w:style w:type="character" w:customStyle="1" w:styleId="anexactrChar">
    <w:name w:val="anexa_ctr Char"/>
    <w:basedOn w:val="DefaultParagraphFont"/>
    <w:link w:val="anexactr"/>
    <w:rsid w:val="008D43B9"/>
    <w:rPr>
      <w:rFonts w:ascii="Times New Roman" w:eastAsia="SimSun" w:hAnsi="Times New Roman" w:cs="Times New Roman"/>
      <w:b/>
      <w:sz w:val="24"/>
      <w:szCs w:val="24"/>
      <w:lang w:eastAsia="zh-CN"/>
    </w:rPr>
  </w:style>
  <w:style w:type="paragraph" w:customStyle="1" w:styleId="subclauzactr">
    <w:name w:val="subclauza_ctr"/>
    <w:basedOn w:val="Absatzlinksbndig"/>
    <w:link w:val="subclauzactrChar"/>
    <w:qFormat/>
    <w:rsid w:val="007B295A"/>
    <w:pPr>
      <w:numPr>
        <w:ilvl w:val="2"/>
        <w:numId w:val="5"/>
      </w:numPr>
      <w:ind w:right="1111"/>
    </w:pPr>
    <w:rPr>
      <w:rFonts w:ascii="Times New Roman" w:hAnsi="Times New Roman" w:cs="Times New Roman"/>
    </w:rPr>
  </w:style>
  <w:style w:type="character" w:customStyle="1" w:styleId="AbsatzlinksbndigChar">
    <w:name w:val="* Absatz linksbündig Char"/>
    <w:basedOn w:val="DefaultParagraphFont"/>
    <w:link w:val="Absatzlinksbndig"/>
    <w:uiPriority w:val="99"/>
    <w:rsid w:val="008D43B9"/>
    <w:rPr>
      <w:rFonts w:ascii="Courier New" w:eastAsia="SimSun" w:hAnsi="Courier New" w:cs="Courier New"/>
      <w:sz w:val="24"/>
      <w:szCs w:val="24"/>
      <w:lang w:val="ro-RO" w:eastAsia="zh-CN" w:bidi="ar-SA"/>
    </w:rPr>
  </w:style>
  <w:style w:type="character" w:customStyle="1" w:styleId="clauzactrChar">
    <w:name w:val="clauza_ctr Char"/>
    <w:basedOn w:val="AbsatzlinksbndigChar"/>
    <w:link w:val="clauzactr"/>
    <w:rsid w:val="008D43B9"/>
    <w:rPr>
      <w:rFonts w:ascii="Times New Roman" w:eastAsia="SimSun" w:hAnsi="Times New Roman" w:cs="Times New Roman"/>
      <w:sz w:val="24"/>
      <w:szCs w:val="24"/>
      <w:lang w:val="ro-RO" w:eastAsia="zh-CN" w:bidi="ar-SA"/>
    </w:rPr>
  </w:style>
  <w:style w:type="character" w:customStyle="1" w:styleId="subclauzactrChar">
    <w:name w:val="subclauza_ctr Char"/>
    <w:basedOn w:val="AbsatzlinksbndigChar"/>
    <w:link w:val="subclauzactr"/>
    <w:rsid w:val="007B295A"/>
    <w:rPr>
      <w:rFonts w:ascii="Times New Roman" w:eastAsia="SimSun" w:hAnsi="Times New Roman" w:cs="Courier New"/>
      <w:sz w:val="24"/>
      <w:szCs w:val="24"/>
      <w:lang w:val="ro-RO" w:eastAsia="zh-CN" w:bidi="ar-SA"/>
    </w:rPr>
  </w:style>
  <w:style w:type="paragraph" w:customStyle="1" w:styleId="DefaultText">
    <w:name w:val="Default Text"/>
    <w:basedOn w:val="Normal"/>
    <w:link w:val="DefaultTextCaracter"/>
    <w:rsid w:val="00123111"/>
    <w:pPr>
      <w:overflowPunct w:val="0"/>
      <w:autoSpaceDE w:val="0"/>
      <w:autoSpaceDN w:val="0"/>
      <w:adjustRightInd w:val="0"/>
      <w:spacing w:after="0" w:line="240" w:lineRule="auto"/>
      <w:textAlignment w:val="baseline"/>
    </w:pPr>
    <w:rPr>
      <w:rFonts w:ascii="Times New Roman" w:eastAsia="Times New Roman" w:hAnsi="Times New Roman"/>
      <w:noProof/>
      <w:sz w:val="24"/>
      <w:szCs w:val="20"/>
      <w:lang w:eastAsia="en-US"/>
    </w:rPr>
  </w:style>
  <w:style w:type="paragraph" w:styleId="CommentSubject">
    <w:name w:val="annotation subject"/>
    <w:basedOn w:val="CommentText"/>
    <w:next w:val="CommentText"/>
    <w:link w:val="CommentSubjectChar"/>
    <w:uiPriority w:val="99"/>
    <w:semiHidden/>
    <w:unhideWhenUsed/>
    <w:rsid w:val="00027350"/>
    <w:pPr>
      <w:spacing w:line="240" w:lineRule="auto"/>
    </w:pPr>
    <w:rPr>
      <w:b/>
      <w:bCs/>
    </w:rPr>
  </w:style>
  <w:style w:type="character" w:customStyle="1" w:styleId="CommentSubjectChar">
    <w:name w:val="Comment Subject Char"/>
    <w:basedOn w:val="CommentTextChar"/>
    <w:link w:val="CommentSubject"/>
    <w:uiPriority w:val="99"/>
    <w:semiHidden/>
    <w:rsid w:val="00027350"/>
    <w:rPr>
      <w:rFonts w:ascii="Calibri" w:eastAsia="SimSun" w:hAnsi="Calibri" w:cs="Times New Roman"/>
      <w:b/>
      <w:bCs/>
      <w:sz w:val="20"/>
      <w:szCs w:val="20"/>
      <w:lang w:val="en-US" w:eastAsia="zh-CN"/>
    </w:rPr>
  </w:style>
  <w:style w:type="character" w:styleId="Emphasis">
    <w:name w:val="Emphasis"/>
    <w:basedOn w:val="DefaultParagraphFont"/>
    <w:uiPriority w:val="99"/>
    <w:qFormat/>
    <w:rsid w:val="009A7664"/>
    <w:rPr>
      <w:rFonts w:cs="Times New Roman"/>
      <w:i/>
      <w:iCs/>
    </w:rPr>
  </w:style>
  <w:style w:type="paragraph" w:styleId="Header">
    <w:name w:val="header"/>
    <w:basedOn w:val="Normal"/>
    <w:link w:val="HeaderChar"/>
    <w:uiPriority w:val="99"/>
    <w:unhideWhenUsed/>
    <w:rsid w:val="002352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5270"/>
    <w:rPr>
      <w:rFonts w:eastAsia="SimSun"/>
      <w:sz w:val="22"/>
      <w:szCs w:val="22"/>
      <w:lang w:eastAsia="zh-CN"/>
    </w:rPr>
  </w:style>
  <w:style w:type="paragraph" w:styleId="Footer">
    <w:name w:val="footer"/>
    <w:basedOn w:val="Normal"/>
    <w:link w:val="FooterChar"/>
    <w:uiPriority w:val="99"/>
    <w:unhideWhenUsed/>
    <w:rsid w:val="002352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5270"/>
    <w:rPr>
      <w:rFonts w:eastAsia="SimSun"/>
      <w:sz w:val="22"/>
      <w:szCs w:val="22"/>
      <w:lang w:eastAsia="zh-CN"/>
    </w:rPr>
  </w:style>
  <w:style w:type="paragraph" w:styleId="NoSpacing">
    <w:name w:val="No Spacing"/>
    <w:uiPriority w:val="1"/>
    <w:qFormat/>
    <w:rsid w:val="00F21A71"/>
    <w:rPr>
      <w:rFonts w:asciiTheme="minorHAnsi" w:eastAsiaTheme="minorHAnsi" w:hAnsiTheme="minorHAnsi" w:cstheme="minorBidi"/>
      <w:sz w:val="22"/>
      <w:szCs w:val="22"/>
      <w:lang w:val="en-GB"/>
    </w:rPr>
  </w:style>
  <w:style w:type="character" w:customStyle="1" w:styleId="DefaultTextCaracter">
    <w:name w:val="Default Text Caracter"/>
    <w:link w:val="DefaultText"/>
    <w:rsid w:val="00E51FB9"/>
    <w:rPr>
      <w:rFonts w:ascii="Times New Roman" w:eastAsia="Times New Roman" w:hAnsi="Times New Roman"/>
      <w:noProof/>
      <w:sz w:val="24"/>
    </w:rPr>
  </w:style>
  <w:style w:type="paragraph" w:styleId="Revision">
    <w:name w:val="Revision"/>
    <w:hidden/>
    <w:uiPriority w:val="99"/>
    <w:semiHidden/>
    <w:rsid w:val="00A06E56"/>
    <w:rPr>
      <w:rFonts w:eastAsia="SimSun"/>
      <w:sz w:val="22"/>
      <w:szCs w:val="22"/>
      <w:lang w:eastAsia="zh-CN"/>
    </w:rPr>
  </w:style>
  <w:style w:type="paragraph" w:customStyle="1" w:styleId="ui-chatitem">
    <w:name w:val="ui-chat__item"/>
    <w:basedOn w:val="Normal"/>
    <w:rsid w:val="003047DB"/>
    <w:pPr>
      <w:spacing w:before="100" w:beforeAutospacing="1" w:after="100" w:afterAutospacing="1" w:line="240" w:lineRule="auto"/>
    </w:pPr>
    <w:rPr>
      <w:rFonts w:ascii="Times New Roman" w:eastAsia="Times New Roman" w:hAnsi="Times New Roman"/>
      <w:sz w:val="24"/>
      <w:szCs w:val="24"/>
      <w:lang w:eastAsia="en-US"/>
    </w:rPr>
  </w:style>
  <w:style w:type="character" w:customStyle="1" w:styleId="fui-primitive">
    <w:name w:val="fui-primitive"/>
    <w:basedOn w:val="DefaultParagraphFont"/>
    <w:rsid w:val="003047DB"/>
  </w:style>
  <w:style w:type="character" w:customStyle="1" w:styleId="ui-chatmessagecontent">
    <w:name w:val="ui-chat__messagecontent"/>
    <w:basedOn w:val="DefaultParagraphFont"/>
    <w:rsid w:val="003047DB"/>
  </w:style>
  <w:style w:type="character" w:styleId="Strong">
    <w:name w:val="Strong"/>
    <w:basedOn w:val="DefaultParagraphFont"/>
    <w:uiPriority w:val="22"/>
    <w:qFormat/>
    <w:rsid w:val="003047DB"/>
    <w:rPr>
      <w:b/>
      <w:bCs/>
    </w:rPr>
  </w:style>
  <w:style w:type="paragraph" w:styleId="NormalWeb">
    <w:name w:val="Normal (Web)"/>
    <w:basedOn w:val="Normal"/>
    <w:uiPriority w:val="99"/>
    <w:semiHidden/>
    <w:unhideWhenUsed/>
    <w:rsid w:val="003047DB"/>
    <w:pPr>
      <w:spacing w:before="100" w:beforeAutospacing="1" w:after="100" w:afterAutospacing="1" w:line="240" w:lineRule="auto"/>
    </w:pPr>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507479">
      <w:bodyDiv w:val="1"/>
      <w:marLeft w:val="0"/>
      <w:marRight w:val="0"/>
      <w:marTop w:val="0"/>
      <w:marBottom w:val="0"/>
      <w:divBdr>
        <w:top w:val="none" w:sz="0" w:space="0" w:color="auto"/>
        <w:left w:val="none" w:sz="0" w:space="0" w:color="auto"/>
        <w:bottom w:val="none" w:sz="0" w:space="0" w:color="auto"/>
        <w:right w:val="none" w:sz="0" w:space="0" w:color="auto"/>
      </w:divBdr>
    </w:div>
    <w:div w:id="1265311037">
      <w:bodyDiv w:val="1"/>
      <w:marLeft w:val="0"/>
      <w:marRight w:val="0"/>
      <w:marTop w:val="0"/>
      <w:marBottom w:val="0"/>
      <w:divBdr>
        <w:top w:val="none" w:sz="0" w:space="0" w:color="auto"/>
        <w:left w:val="none" w:sz="0" w:space="0" w:color="auto"/>
        <w:bottom w:val="none" w:sz="0" w:space="0" w:color="auto"/>
        <w:right w:val="none" w:sz="0" w:space="0" w:color="auto"/>
      </w:divBdr>
    </w:div>
    <w:div w:id="1640646217">
      <w:bodyDiv w:val="1"/>
      <w:marLeft w:val="0"/>
      <w:marRight w:val="0"/>
      <w:marTop w:val="0"/>
      <w:marBottom w:val="0"/>
      <w:divBdr>
        <w:top w:val="none" w:sz="0" w:space="0" w:color="auto"/>
        <w:left w:val="none" w:sz="0" w:space="0" w:color="auto"/>
        <w:bottom w:val="none" w:sz="0" w:space="0" w:color="auto"/>
        <w:right w:val="none" w:sz="0" w:space="0" w:color="auto"/>
      </w:divBdr>
    </w:div>
    <w:div w:id="183661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ba8db1d-7564-42b8-a9a9-db3b07d2d9fb" xsi:nil="true"/>
    <lcf76f155ced4ddcb4097134ff3c332f xmlns="0c359408-34de-49a3-9614-ee8c9102526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DF480DF00ED44CB7EB946E9DC203B7" ma:contentTypeVersion="18" ma:contentTypeDescription="Create a new document." ma:contentTypeScope="" ma:versionID="cba67d3b48e554c0c216db7d37cc5e4e">
  <xsd:schema xmlns:xsd="http://www.w3.org/2001/XMLSchema" xmlns:xs="http://www.w3.org/2001/XMLSchema" xmlns:p="http://schemas.microsoft.com/office/2006/metadata/properties" xmlns:ns2="0c359408-34de-49a3-9614-ee8c9102526b" xmlns:ns3="6ba8db1d-7564-42b8-a9a9-db3b07d2d9fb" targetNamespace="http://schemas.microsoft.com/office/2006/metadata/properties" ma:root="true" ma:fieldsID="c8aa9d26c09e911713ff1b456d3b274c" ns2:_="" ns3:_="">
    <xsd:import namespace="0c359408-34de-49a3-9614-ee8c9102526b"/>
    <xsd:import namespace="6ba8db1d-7564-42b8-a9a9-db3b07d2d9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59408-34de-49a3-9614-ee8c910252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d2bc115-f314-4df2-a102-4eef0e49787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a8db1d-7564-42b8-a9a9-db3b07d2d9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1012cf1-4671-4a25-afae-34a7e85ffeec}" ma:internalName="TaxCatchAll" ma:showField="CatchAllData" ma:web="6ba8db1d-7564-42b8-a9a9-db3b07d2d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A712B2-4785-4094-ACA5-9B550AD86405}">
  <ds:schemaRefs>
    <ds:schemaRef ds:uri="http://schemas.microsoft.com/sharepoint/v3/contenttype/forms"/>
  </ds:schemaRefs>
</ds:datastoreItem>
</file>

<file path=customXml/itemProps2.xml><?xml version="1.0" encoding="utf-8"?>
<ds:datastoreItem xmlns:ds="http://schemas.openxmlformats.org/officeDocument/2006/customXml" ds:itemID="{AECF5A7B-4CD7-4D34-A525-A7D7C1DF9414}">
  <ds:schemaRefs>
    <ds:schemaRef ds:uri="http://schemas.openxmlformats.org/officeDocument/2006/bibliography"/>
  </ds:schemaRefs>
</ds:datastoreItem>
</file>

<file path=customXml/itemProps3.xml><?xml version="1.0" encoding="utf-8"?>
<ds:datastoreItem xmlns:ds="http://schemas.openxmlformats.org/officeDocument/2006/customXml" ds:itemID="{F04886ED-396B-4BEC-B392-FA54D054B931}">
  <ds:schemaRefs>
    <ds:schemaRef ds:uri="http://schemas.microsoft.com/office/2006/metadata/properties"/>
    <ds:schemaRef ds:uri="http://schemas.microsoft.com/office/infopath/2007/PartnerControls"/>
    <ds:schemaRef ds:uri="6ba8db1d-7564-42b8-a9a9-db3b07d2d9fb"/>
    <ds:schemaRef ds:uri="0c359408-34de-49a3-9614-ee8c9102526b"/>
  </ds:schemaRefs>
</ds:datastoreItem>
</file>

<file path=customXml/itemProps4.xml><?xml version="1.0" encoding="utf-8"?>
<ds:datastoreItem xmlns:ds="http://schemas.openxmlformats.org/officeDocument/2006/customXml" ds:itemID="{1EEAD124-9948-4E11-8828-9CC91CE60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59408-34de-49a3-9614-ee8c9102526b"/>
    <ds:schemaRef ds:uri="6ba8db1d-7564-42b8-a9a9-db3b07d2d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Normal.dotm</Template>
  <TotalTime>65</TotalTime>
  <Pages>7</Pages>
  <Words>2740</Words>
  <Characters>15624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EON-IT</Company>
  <LinksUpToDate>false</LinksUpToDate>
  <CharactersWithSpaces>18328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Flavius Marcus</dc:creator>
  <cp:lastModifiedBy>Calin, Irina Elena</cp:lastModifiedBy>
  <cp:revision>41</cp:revision>
  <cp:lastPrinted>2012-11-20T11:57:00Z</cp:lastPrinted>
  <dcterms:created xsi:type="dcterms:W3CDTF">2023-05-10T07:01:00Z</dcterms:created>
  <dcterms:modified xsi:type="dcterms:W3CDTF">2026-02-26T12:50:00Z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0x010100A6DF480DF00ED44CB7EB946E9DC203B7</vt:lpwstr>
  </property>
  <property fmtid="{D5CDD505-2E9C-101B-9397-08002B2CF9AE}" pid="3" name="MediaServiceImageTags">
    <vt:lpwstr/>
  </property>
</Properties>
</file>